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D1B92" w:rsidRDefault="008F34E3">
      <w:pPr>
        <w:pStyle w:val="Kopfzeile"/>
        <w:tabs>
          <w:tab w:val="clear" w:pos="4536"/>
          <w:tab w:val="clear" w:pos="9072"/>
        </w:tabs>
        <w:rPr>
          <w:noProof/>
          <w:color w:val="000000"/>
        </w:rPr>
      </w:pPr>
      <w:r>
        <w:rPr>
          <w:noProof/>
          <w:color w:val="000000"/>
          <w:lang w:eastAsia="de-CH"/>
        </w:rPr>
        <mc:AlternateContent>
          <mc:Choice Requires="wps">
            <w:drawing>
              <wp:anchor distT="0" distB="0" distL="114300" distR="114300" simplePos="0" relativeHeight="251657728" behindDoc="0" locked="0" layoutInCell="1" allowOverlap="1">
                <wp:simplePos x="0" y="0"/>
                <wp:positionH relativeFrom="column">
                  <wp:posOffset>-635</wp:posOffset>
                </wp:positionH>
                <wp:positionV relativeFrom="page">
                  <wp:posOffset>1259840</wp:posOffset>
                </wp:positionV>
                <wp:extent cx="2743200" cy="928370"/>
                <wp:effectExtent l="0" t="2540" r="635" b="254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928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F744DF" w:rsidRDefault="00F744DF">
                            <w:pPr>
                              <w:spacing w:line="170" w:lineRule="exact"/>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05pt;margin-top:99.2pt;width:3in;height:73.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TxxqgIAAKYFAAAOAAAAZHJzL2Uyb0RvYy54bWysVNuOmzAQfa/Uf7D8znIJmwBaskpCqCpt&#10;L9JuP8ABE6yCTW0nsF313zs2IdnLS9WWBzTY4+M5cw5zczu0DTpSqZjgKfavPIwoL0TJ+D7F3x5y&#10;J8JIacJL0ghOU/xIFb5dvn9303cJDUQtmpJKBCBcJX2X4lrrLnFdVdS0JepKdJTDZiVkSzR8yr1b&#10;StIDetu4gefN3V7IspOioErBajZu4qXFrypa6C9VpahGTYqhNm3f0r535u0ub0iyl6SrWXEqg/xF&#10;FS1hHC49Q2VEE3SQ7A1UywoplKj0VSFaV1QVK6jlAGx87xWb+5p01HKB5qju3Cb1/2CLz8evErES&#10;tMOIkxYkeqCDRmsxoJnpTt+pBJLuO0jTAyybTMNUdXei+K4QF5ua8D1dSSn6mpISqvPNSffZ0RFH&#10;GZBd/0mUcA05aGGBhkq2BhCagQAdVHo8K2NKKWAxWIQzkBujAvbiIJotrHQuSabTnVT6AxUtMkGK&#10;JShv0cnxTmlTDUmmFHMZFzlrGqt+w18sQOK4AnfDUbNnqrBiPsVevI22UeiEwXzrhF6WOat8Ezrz&#10;3F9cZ7Nss8n8X+ZeP0xqVpaUm2smY/nhnwl3svhoibO1lGhYaeBMSUrud5tGoiMBY+f2sT2HnUua&#10;+7IM2wTg8oqSH4TeOoidfB4tnDAPr5144UWO58freO6FcZjlLyndMU7/nRLqjcqWy6XiV8Q8+7wl&#10;RpKWaZgbDWtTHJ2TSGL8t+Wl1VUT1ozxsz6Y2i99AK0nla1bjUFHq+phNwCKsfBOlI/gWynAVuBA&#10;GHYQ1EL+xKiHwZFi9eNAJMWo+cjB+2bKTIGcgt0UEF7A0RRrjMZwo8dpdOgk29eAPP5dXKzg/6iY&#10;te6litNfBcPAkjgNLjNtnn/brMt4Xf4GAAD//wMAUEsDBBQABgAIAAAAIQB0h/Nl4gAAAAkBAAAP&#10;AAAAZHJzL2Rvd25yZXYueG1sTI9BT4NAEIXvJv6HzZh4Me0CxaZFlsZobGITD6VV420LIxDZWcIu&#10;Bf+940mPb97Le9+km8m04oy9aywpCOcBCKTClg1VCo6Hp9kKhPOaSt1aQgXf6GCTXV6kOintSHs8&#10;574SXEIu0Qpq77tESlfUaLSb2w6JvU/bG+1Z9pUsez1yuWllFARLaXRDvFDrDh9qLL7ywSg4vLxj&#10;tB23b6/PO/vxiNGNz28Hpa6vpvs7EB4n/xeGX3xGh4yZTnag0olWwSzkIJ/XqxgE+/EiXIM4KVjE&#10;8RJklsr/H2Q/AAAA//8DAFBLAQItABQABgAIAAAAIQC2gziS/gAAAOEBAAATAAAAAAAAAAAAAAAA&#10;AAAAAABbQ29udGVudF9UeXBlc10ueG1sUEsBAi0AFAAGAAgAAAAhADj9If/WAAAAlAEAAAsAAAAA&#10;AAAAAAAAAAAALwEAAF9yZWxzLy5yZWxzUEsBAi0AFAAGAAgAAAAhAIoBPHGqAgAApgUAAA4AAAAA&#10;AAAAAAAAAAAALgIAAGRycy9lMm9Eb2MueG1sUEsBAi0AFAAGAAgAAAAhAHSH82XiAAAACQEAAA8A&#10;AAAAAAAAAAAAAAAABAUAAGRycy9kb3ducmV2LnhtbFBLBQYAAAAABAAEAPMAAAATBgAAAAA=&#10;" filled="f" stroked="f" strokeweight="0">
                <v:textbox inset="0,0,0,0">
                  <w:txbxContent>
                    <w:p w:rsidR="00F744DF" w:rsidRDefault="00F744DF">
                      <w:pPr>
                        <w:spacing w:line="170" w:lineRule="exact"/>
                        <w:rPr>
                          <w:sz w:val="16"/>
                        </w:rPr>
                      </w:pPr>
                    </w:p>
                  </w:txbxContent>
                </v:textbox>
                <w10:wrap anchory="page"/>
              </v:shape>
            </w:pict>
          </mc:Fallback>
        </mc:AlternateContent>
      </w:r>
    </w:p>
    <w:p w:rsidR="00ED1B92" w:rsidRDefault="00ED1B92">
      <w:pPr>
        <w:pStyle w:val="Kopfzeile"/>
        <w:tabs>
          <w:tab w:val="clear" w:pos="4536"/>
          <w:tab w:val="clear" w:pos="9072"/>
        </w:tabs>
        <w:rPr>
          <w:noProof/>
          <w:color w:val="000000"/>
        </w:rPr>
      </w:pPr>
    </w:p>
    <w:p w:rsidR="00ED1B92" w:rsidRDefault="00ED1B92">
      <w:pPr>
        <w:pStyle w:val="Kopfzeile"/>
        <w:tabs>
          <w:tab w:val="clear" w:pos="4536"/>
          <w:tab w:val="clear" w:pos="9072"/>
        </w:tabs>
        <w:rPr>
          <w:noProof/>
          <w:color w:val="000000"/>
        </w:rPr>
      </w:pPr>
    </w:p>
    <w:p w:rsidR="00ED1B92" w:rsidRDefault="00ED1B92">
      <w:pPr>
        <w:pStyle w:val="Kopfzeile"/>
        <w:tabs>
          <w:tab w:val="clear" w:pos="4536"/>
          <w:tab w:val="clear" w:pos="9072"/>
        </w:tabs>
        <w:rPr>
          <w:noProof/>
          <w:color w:val="000000"/>
        </w:rPr>
      </w:pPr>
    </w:p>
    <w:p w:rsidR="00ED1B92" w:rsidRDefault="00ED1B92">
      <w:pPr>
        <w:pStyle w:val="Kopfzeile"/>
        <w:tabs>
          <w:tab w:val="clear" w:pos="4536"/>
          <w:tab w:val="clear" w:pos="9072"/>
        </w:tabs>
        <w:rPr>
          <w:noProof/>
          <w:color w:val="000000"/>
        </w:rPr>
      </w:pPr>
    </w:p>
    <w:p w:rsidR="00ED1B92" w:rsidRDefault="00ED1B92">
      <w:pPr>
        <w:rPr>
          <w:b/>
        </w:rPr>
      </w:pPr>
    </w:p>
    <w:p w:rsidR="00ED1B92" w:rsidRDefault="00ED1B92">
      <w:pPr>
        <w:rPr>
          <w:b/>
        </w:rPr>
      </w:pPr>
    </w:p>
    <w:p w:rsidR="00ED1B92" w:rsidRDefault="00ED1B92">
      <w:pPr>
        <w:rPr>
          <w:b/>
        </w:rPr>
      </w:pPr>
    </w:p>
    <w:p w:rsidR="00ED1B92" w:rsidRDefault="00ED1B92">
      <w:pPr>
        <w:rPr>
          <w:b/>
        </w:rPr>
      </w:pPr>
    </w:p>
    <w:p w:rsidR="00ED1B92" w:rsidRDefault="00ED1B92">
      <w:pPr>
        <w:rPr>
          <w:b/>
        </w:rPr>
      </w:pPr>
    </w:p>
    <w:p w:rsidR="00ED1B92" w:rsidRDefault="00ED1B92">
      <w:pPr>
        <w:rPr>
          <w:b/>
        </w:rPr>
      </w:pPr>
    </w:p>
    <w:p w:rsidR="00ED1B92" w:rsidRDefault="00ED1B92">
      <w:pPr>
        <w:rPr>
          <w:b/>
        </w:rPr>
      </w:pPr>
    </w:p>
    <w:p w:rsidR="00ED1B92" w:rsidRDefault="00ED1B92">
      <w:pPr>
        <w:rPr>
          <w:b/>
        </w:rPr>
      </w:pPr>
    </w:p>
    <w:p w:rsidR="00ED1B92" w:rsidRDefault="00ED1B92">
      <w:pPr>
        <w:rPr>
          <w:b/>
        </w:rPr>
      </w:pPr>
    </w:p>
    <w:p w:rsidR="00ED1B92" w:rsidRDefault="00ED1B92">
      <w:pPr>
        <w:rPr>
          <w:b/>
        </w:rPr>
      </w:pPr>
    </w:p>
    <w:p w:rsidR="00ED1B92" w:rsidRDefault="00ED1B92">
      <w:pPr>
        <w:rPr>
          <w:b/>
        </w:rPr>
      </w:pPr>
    </w:p>
    <w:p w:rsidR="00ED1B92" w:rsidRDefault="00ED1B92">
      <w:pPr>
        <w:rPr>
          <w:b/>
        </w:rPr>
      </w:pPr>
    </w:p>
    <w:p w:rsidR="00ED1B92" w:rsidRDefault="00ED1B92">
      <w:pPr>
        <w:rPr>
          <w:rFonts w:ascii="Arial Black" w:hAnsi="Arial Black"/>
          <w:b/>
          <w:sz w:val="40"/>
        </w:rPr>
      </w:pPr>
      <w:r>
        <w:rPr>
          <w:rFonts w:ascii="Arial Black" w:hAnsi="Arial Black"/>
          <w:b/>
          <w:sz w:val="40"/>
        </w:rPr>
        <w:t>Statuten für Strassengenossenschaften</w:t>
      </w:r>
    </w:p>
    <w:p w:rsidR="00ED1B92" w:rsidRDefault="00ED1B92">
      <w:pPr>
        <w:rPr>
          <w:rFonts w:ascii="Arial Black" w:hAnsi="Arial Black"/>
          <w:b/>
          <w:sz w:val="32"/>
        </w:rPr>
      </w:pPr>
      <w:r>
        <w:rPr>
          <w:rFonts w:ascii="Arial Black" w:hAnsi="Arial Black"/>
          <w:b/>
          <w:sz w:val="32"/>
        </w:rPr>
        <w:t>(Privatstrassen)</w:t>
      </w:r>
    </w:p>
    <w:p w:rsidR="00ED1B92" w:rsidRDefault="00ED1B92">
      <w:pPr>
        <w:rPr>
          <w:b/>
        </w:rPr>
      </w:pPr>
    </w:p>
    <w:p w:rsidR="00ED1B92" w:rsidRDefault="00ED1B92">
      <w:pPr>
        <w:rPr>
          <w:b/>
        </w:rPr>
      </w:pPr>
    </w:p>
    <w:p w:rsidR="00ED1B92" w:rsidRDefault="00ED1B92">
      <w:pPr>
        <w:rPr>
          <w:b/>
        </w:rPr>
      </w:pPr>
    </w:p>
    <w:p w:rsidR="00ED1B92" w:rsidRDefault="00ED1B92">
      <w:pPr>
        <w:rPr>
          <w:b/>
        </w:rPr>
      </w:pPr>
    </w:p>
    <w:p w:rsidR="000A6403" w:rsidRDefault="000A6403">
      <w:pPr>
        <w:rPr>
          <w:b/>
        </w:rPr>
      </w:pPr>
    </w:p>
    <w:p w:rsidR="00ED1B92" w:rsidRDefault="00ED1B92">
      <w:pPr>
        <w:rPr>
          <w:b/>
        </w:rPr>
      </w:pPr>
    </w:p>
    <w:p w:rsidR="00ED1B92" w:rsidRDefault="00ED1B92">
      <w:pPr>
        <w:rPr>
          <w:b/>
        </w:rPr>
      </w:pPr>
    </w:p>
    <w:p w:rsidR="00ED1B92" w:rsidRDefault="00ED1B92">
      <w:pPr>
        <w:rPr>
          <w:b/>
        </w:rPr>
      </w:pPr>
    </w:p>
    <w:p w:rsidR="00ED1B92" w:rsidRDefault="00ED1B92">
      <w:pPr>
        <w:rPr>
          <w:b/>
        </w:rPr>
      </w:pPr>
    </w:p>
    <w:p w:rsidR="00ED1B92" w:rsidRDefault="00ED1B92">
      <w:pPr>
        <w:rPr>
          <w:b/>
        </w:rPr>
      </w:pPr>
    </w:p>
    <w:p w:rsidR="00ED1B92" w:rsidRDefault="00ED1B92">
      <w:pPr>
        <w:rPr>
          <w:b/>
        </w:rPr>
      </w:pPr>
    </w:p>
    <w:p w:rsidR="00ED1B92" w:rsidRDefault="00ED1B92">
      <w:pPr>
        <w:rPr>
          <w:b/>
        </w:rPr>
      </w:pPr>
    </w:p>
    <w:p w:rsidR="00ED1B92" w:rsidRDefault="00ED1B92">
      <w:pPr>
        <w:rPr>
          <w:b/>
        </w:rPr>
      </w:pPr>
    </w:p>
    <w:p w:rsidR="00ED1B92" w:rsidRDefault="00ED1B92">
      <w:pPr>
        <w:rPr>
          <w:b/>
        </w:rPr>
      </w:pPr>
    </w:p>
    <w:p w:rsidR="00ED1B92" w:rsidRDefault="00ED1B92">
      <w:pPr>
        <w:rPr>
          <w:b/>
        </w:rPr>
      </w:pPr>
    </w:p>
    <w:p w:rsidR="00ED1B92" w:rsidRDefault="00ED1B92">
      <w:pPr>
        <w:rPr>
          <w:b/>
        </w:rPr>
      </w:pPr>
    </w:p>
    <w:p w:rsidR="00ED1B92" w:rsidRDefault="00ED1B92">
      <w:pPr>
        <w:rPr>
          <w:b/>
        </w:rPr>
      </w:pPr>
    </w:p>
    <w:p w:rsidR="00ED1B92" w:rsidRDefault="00ED1B92">
      <w:pPr>
        <w:rPr>
          <w:b/>
        </w:rPr>
      </w:pPr>
    </w:p>
    <w:p w:rsidR="00ED1B92" w:rsidRPr="00B938AC" w:rsidRDefault="00ED1B92">
      <w:pPr>
        <w:rPr>
          <w:sz w:val="24"/>
          <w:szCs w:val="24"/>
        </w:rPr>
      </w:pPr>
      <w:r>
        <w:rPr>
          <w:b/>
          <w:bCs/>
          <w:sz w:val="28"/>
        </w:rPr>
        <w:t>Musterentwurf</w:t>
      </w:r>
      <w:r w:rsidR="00B938AC">
        <w:rPr>
          <w:bCs/>
          <w:sz w:val="28"/>
        </w:rPr>
        <w:t xml:space="preserve"> </w:t>
      </w:r>
    </w:p>
    <w:p w:rsidR="00ED1B92" w:rsidRDefault="00ED1B92">
      <w:pPr>
        <w:pStyle w:val="Kopfzeile"/>
        <w:tabs>
          <w:tab w:val="clear" w:pos="4536"/>
          <w:tab w:val="clear" w:pos="9072"/>
        </w:tabs>
      </w:pPr>
    </w:p>
    <w:p w:rsidR="00ED1B92" w:rsidRDefault="00ED1B92"/>
    <w:p w:rsidR="00ED1B92" w:rsidRDefault="00ED1B92"/>
    <w:p w:rsidR="00ED1B92" w:rsidRDefault="00ED1B92"/>
    <w:p w:rsidR="00ED1B92" w:rsidRDefault="00ED1B92"/>
    <w:p w:rsidR="00ED1B92" w:rsidRDefault="00ED1B92"/>
    <w:p w:rsidR="00B938AC" w:rsidRDefault="00B938AC"/>
    <w:p w:rsidR="00B938AC" w:rsidRDefault="00B938AC"/>
    <w:p w:rsidR="00B938AC" w:rsidRDefault="00B938AC"/>
    <w:p w:rsidR="00625CC8" w:rsidRPr="009F2D4C" w:rsidRDefault="00625CC8" w:rsidP="00625CC8">
      <w:pPr>
        <w:overflowPunct w:val="0"/>
        <w:autoSpaceDE w:val="0"/>
        <w:autoSpaceDN w:val="0"/>
        <w:adjustRightInd w:val="0"/>
        <w:textAlignment w:val="baseline"/>
        <w:rPr>
          <w:sz w:val="24"/>
          <w:szCs w:val="24"/>
        </w:rPr>
      </w:pPr>
      <w:r>
        <w:rPr>
          <w:b/>
          <w:sz w:val="24"/>
          <w:szCs w:val="24"/>
        </w:rPr>
        <w:t>Februar 2018</w:t>
      </w:r>
    </w:p>
    <w:p w:rsidR="00755D29" w:rsidRDefault="00755D29" w:rsidP="00B938AC"/>
    <w:p w:rsidR="00755D29" w:rsidRDefault="00ED1B92" w:rsidP="00B938AC">
      <w:r>
        <w:br w:type="page"/>
      </w:r>
    </w:p>
    <w:p w:rsidR="00B938AC" w:rsidRPr="009C4F3B" w:rsidRDefault="00902B30" w:rsidP="00B938AC">
      <w:pPr>
        <w:rPr>
          <w:b/>
          <w:sz w:val="28"/>
          <w:szCs w:val="28"/>
        </w:rPr>
      </w:pPr>
      <w:r>
        <w:lastRenderedPageBreak/>
        <w:fldChar w:fldCharType="begin"/>
      </w:r>
      <w:r>
        <w:fldChar w:fldCharType="end"/>
      </w:r>
      <w:r w:rsidR="00B938AC" w:rsidRPr="009C4F3B">
        <w:rPr>
          <w:b/>
          <w:sz w:val="28"/>
          <w:szCs w:val="28"/>
        </w:rPr>
        <w:t>Inhaltsverzeichnis</w:t>
      </w:r>
    </w:p>
    <w:p w:rsidR="0062325A" w:rsidRDefault="0062325A" w:rsidP="0062325A"/>
    <w:p w:rsidR="00B938AC" w:rsidRPr="002B5B1C" w:rsidRDefault="00B938AC" w:rsidP="002B5B1C">
      <w:pPr>
        <w:pStyle w:val="berschrift6"/>
        <w:tabs>
          <w:tab w:val="left" w:pos="993"/>
        </w:tabs>
        <w:spacing w:before="0"/>
        <w:rPr>
          <w:rFonts w:ascii="Arial" w:hAnsi="Arial" w:cs="Arial"/>
        </w:rPr>
      </w:pPr>
      <w:r w:rsidRPr="002B5B1C">
        <w:rPr>
          <w:rFonts w:ascii="Arial" w:hAnsi="Arial" w:cs="Arial"/>
          <w:bCs w:val="0"/>
          <w:sz w:val="24"/>
          <w:szCs w:val="24"/>
        </w:rPr>
        <w:t>I. Allgemeine Bestimmungen</w:t>
      </w:r>
    </w:p>
    <w:p w:rsidR="00B938AC" w:rsidRPr="002B5B1C" w:rsidRDefault="00B938AC" w:rsidP="00AB563C">
      <w:pPr>
        <w:pStyle w:val="c5"/>
        <w:tabs>
          <w:tab w:val="num" w:pos="426"/>
          <w:tab w:val="left" w:pos="851"/>
        </w:tabs>
        <w:rPr>
          <w:rFonts w:cs="Arial"/>
          <w:sz w:val="24"/>
          <w:szCs w:val="24"/>
        </w:rPr>
      </w:pPr>
      <w:r w:rsidRPr="002B5B1C">
        <w:rPr>
          <w:rFonts w:cs="Arial"/>
          <w:sz w:val="24"/>
          <w:szCs w:val="24"/>
        </w:rPr>
        <w:t xml:space="preserve">Art. </w:t>
      </w:r>
      <w:r w:rsidR="002B2AA0" w:rsidRPr="002B5B1C">
        <w:rPr>
          <w:rFonts w:cs="Arial"/>
          <w:sz w:val="24"/>
          <w:szCs w:val="24"/>
        </w:rPr>
        <w:t xml:space="preserve">  </w:t>
      </w:r>
      <w:r w:rsidRPr="002B5B1C">
        <w:rPr>
          <w:rFonts w:cs="Arial"/>
          <w:sz w:val="24"/>
          <w:szCs w:val="24"/>
        </w:rPr>
        <w:t>1</w:t>
      </w:r>
      <w:r w:rsidRPr="002B5B1C">
        <w:rPr>
          <w:rFonts w:cs="Arial"/>
          <w:sz w:val="24"/>
          <w:szCs w:val="24"/>
        </w:rPr>
        <w:tab/>
      </w:r>
      <w:r w:rsidR="0062325A" w:rsidRPr="002B5B1C">
        <w:rPr>
          <w:rFonts w:cs="Arial"/>
          <w:sz w:val="24"/>
          <w:szCs w:val="24"/>
        </w:rPr>
        <w:t>Name und Sitz</w:t>
      </w:r>
    </w:p>
    <w:p w:rsidR="00B938AC" w:rsidRPr="002B5B1C" w:rsidRDefault="00B938AC">
      <w:pPr>
        <w:pStyle w:val="c5"/>
        <w:tabs>
          <w:tab w:val="num" w:pos="426"/>
          <w:tab w:val="left" w:pos="851"/>
        </w:tabs>
        <w:rPr>
          <w:rFonts w:cs="Arial"/>
          <w:sz w:val="24"/>
          <w:szCs w:val="24"/>
        </w:rPr>
      </w:pPr>
      <w:r w:rsidRPr="002B5B1C">
        <w:rPr>
          <w:rFonts w:cs="Arial"/>
          <w:sz w:val="24"/>
          <w:szCs w:val="24"/>
        </w:rPr>
        <w:t xml:space="preserve">Art. </w:t>
      </w:r>
      <w:r w:rsidR="002B2AA0" w:rsidRPr="002B5B1C">
        <w:rPr>
          <w:rFonts w:cs="Arial"/>
          <w:sz w:val="24"/>
          <w:szCs w:val="24"/>
        </w:rPr>
        <w:t xml:space="preserve">  </w:t>
      </w:r>
      <w:r w:rsidRPr="002B5B1C">
        <w:rPr>
          <w:rFonts w:cs="Arial"/>
          <w:sz w:val="24"/>
          <w:szCs w:val="24"/>
        </w:rPr>
        <w:t>2</w:t>
      </w:r>
      <w:r w:rsidRPr="002B5B1C">
        <w:rPr>
          <w:rFonts w:cs="Arial"/>
          <w:sz w:val="24"/>
          <w:szCs w:val="24"/>
        </w:rPr>
        <w:tab/>
        <w:t>Zweck</w:t>
      </w:r>
    </w:p>
    <w:p w:rsidR="00B938AC" w:rsidRPr="002B5B1C" w:rsidRDefault="00B938AC">
      <w:pPr>
        <w:tabs>
          <w:tab w:val="num" w:pos="426"/>
          <w:tab w:val="left" w:pos="851"/>
        </w:tabs>
        <w:spacing w:after="100"/>
        <w:rPr>
          <w:sz w:val="24"/>
          <w:szCs w:val="24"/>
        </w:rPr>
      </w:pPr>
    </w:p>
    <w:p w:rsidR="00B938AC" w:rsidRPr="002B5B1C" w:rsidRDefault="00B938AC" w:rsidP="002B5B1C">
      <w:pPr>
        <w:pStyle w:val="berschrift6"/>
        <w:tabs>
          <w:tab w:val="left" w:pos="851"/>
        </w:tabs>
        <w:spacing w:before="0" w:after="0"/>
        <w:rPr>
          <w:rFonts w:ascii="Arial" w:hAnsi="Arial" w:cs="Arial"/>
        </w:rPr>
      </w:pPr>
      <w:r w:rsidRPr="002B5B1C">
        <w:rPr>
          <w:rFonts w:ascii="Arial" w:hAnsi="Arial" w:cs="Arial"/>
          <w:bCs w:val="0"/>
          <w:sz w:val="24"/>
          <w:szCs w:val="24"/>
        </w:rPr>
        <w:t xml:space="preserve">II. </w:t>
      </w:r>
      <w:r w:rsidR="0062325A" w:rsidRPr="002B5B1C">
        <w:rPr>
          <w:rFonts w:ascii="Arial" w:hAnsi="Arial" w:cs="Arial"/>
          <w:bCs w:val="0"/>
          <w:sz w:val="24"/>
          <w:szCs w:val="24"/>
        </w:rPr>
        <w:t>Mitgliedschaft</w:t>
      </w:r>
    </w:p>
    <w:p w:rsidR="00B938AC" w:rsidRPr="002B5B1C" w:rsidRDefault="0062325A" w:rsidP="00AB563C">
      <w:pPr>
        <w:pStyle w:val="c5"/>
        <w:tabs>
          <w:tab w:val="num" w:pos="426"/>
          <w:tab w:val="left" w:pos="851"/>
        </w:tabs>
        <w:rPr>
          <w:rFonts w:cs="Arial"/>
          <w:sz w:val="24"/>
          <w:szCs w:val="24"/>
        </w:rPr>
      </w:pPr>
      <w:r w:rsidRPr="002B5B1C">
        <w:rPr>
          <w:rFonts w:cs="Arial"/>
          <w:sz w:val="24"/>
          <w:szCs w:val="24"/>
        </w:rPr>
        <w:t xml:space="preserve">Art. </w:t>
      </w:r>
      <w:r w:rsidR="002B2AA0" w:rsidRPr="002B5B1C">
        <w:rPr>
          <w:rFonts w:cs="Arial"/>
          <w:sz w:val="24"/>
          <w:szCs w:val="24"/>
        </w:rPr>
        <w:t xml:space="preserve">  </w:t>
      </w:r>
      <w:r w:rsidRPr="002B5B1C">
        <w:rPr>
          <w:rFonts w:cs="Arial"/>
          <w:sz w:val="24"/>
          <w:szCs w:val="24"/>
        </w:rPr>
        <w:t>3</w:t>
      </w:r>
      <w:r w:rsidR="00B938AC" w:rsidRPr="002B5B1C">
        <w:rPr>
          <w:rFonts w:cs="Arial"/>
          <w:sz w:val="24"/>
          <w:szCs w:val="24"/>
        </w:rPr>
        <w:tab/>
      </w:r>
      <w:r w:rsidRPr="002B5B1C">
        <w:rPr>
          <w:rFonts w:cs="Arial"/>
          <w:sz w:val="24"/>
          <w:szCs w:val="24"/>
        </w:rPr>
        <w:t>Mitglieder</w:t>
      </w:r>
      <w:r w:rsidR="00B938AC" w:rsidRPr="002B5B1C">
        <w:rPr>
          <w:rFonts w:cs="Arial"/>
          <w:sz w:val="24"/>
          <w:szCs w:val="24"/>
        </w:rPr>
        <w:t xml:space="preserve"> </w:t>
      </w:r>
    </w:p>
    <w:p w:rsidR="00B938AC" w:rsidRPr="002B5B1C" w:rsidRDefault="0062325A">
      <w:pPr>
        <w:tabs>
          <w:tab w:val="num" w:pos="426"/>
          <w:tab w:val="left" w:pos="851"/>
        </w:tabs>
        <w:rPr>
          <w:sz w:val="24"/>
          <w:szCs w:val="24"/>
        </w:rPr>
      </w:pPr>
      <w:r w:rsidRPr="002B5B1C">
        <w:rPr>
          <w:sz w:val="24"/>
          <w:szCs w:val="24"/>
        </w:rPr>
        <w:t>Art.   4</w:t>
      </w:r>
      <w:r w:rsidR="00B938AC" w:rsidRPr="002B5B1C">
        <w:rPr>
          <w:sz w:val="24"/>
          <w:szCs w:val="24"/>
        </w:rPr>
        <w:tab/>
      </w:r>
      <w:r w:rsidRPr="002B5B1C">
        <w:rPr>
          <w:sz w:val="24"/>
          <w:szCs w:val="24"/>
        </w:rPr>
        <w:t>Verzeichnis</w:t>
      </w:r>
      <w:r w:rsidR="00B938AC" w:rsidRPr="002B5B1C">
        <w:rPr>
          <w:sz w:val="24"/>
          <w:szCs w:val="24"/>
        </w:rPr>
        <w:t xml:space="preserve"> </w:t>
      </w:r>
    </w:p>
    <w:p w:rsidR="00B938AC" w:rsidRPr="002B5B1C" w:rsidRDefault="00B938AC">
      <w:pPr>
        <w:tabs>
          <w:tab w:val="num" w:pos="426"/>
          <w:tab w:val="left" w:pos="851"/>
        </w:tabs>
        <w:spacing w:after="100"/>
        <w:rPr>
          <w:sz w:val="24"/>
          <w:szCs w:val="24"/>
        </w:rPr>
      </w:pPr>
    </w:p>
    <w:p w:rsidR="00B938AC" w:rsidRPr="002B5B1C" w:rsidRDefault="00B938AC" w:rsidP="002B5B1C">
      <w:pPr>
        <w:pStyle w:val="berschrift6"/>
        <w:tabs>
          <w:tab w:val="left" w:pos="851"/>
        </w:tabs>
        <w:spacing w:before="0" w:after="0"/>
        <w:rPr>
          <w:rFonts w:ascii="Arial" w:hAnsi="Arial" w:cs="Arial"/>
        </w:rPr>
      </w:pPr>
      <w:r w:rsidRPr="002B5B1C">
        <w:rPr>
          <w:rFonts w:ascii="Arial" w:hAnsi="Arial" w:cs="Arial"/>
          <w:bCs w:val="0"/>
          <w:sz w:val="24"/>
          <w:szCs w:val="24"/>
        </w:rPr>
        <w:t xml:space="preserve">III. </w:t>
      </w:r>
      <w:r w:rsidR="0062325A" w:rsidRPr="002B5B1C">
        <w:rPr>
          <w:rFonts w:ascii="Arial" w:hAnsi="Arial" w:cs="Arial"/>
          <w:bCs w:val="0"/>
          <w:sz w:val="24"/>
          <w:szCs w:val="24"/>
        </w:rPr>
        <w:t>Organisation</w:t>
      </w:r>
    </w:p>
    <w:p w:rsidR="00B938AC" w:rsidRPr="002B5B1C" w:rsidRDefault="0062325A" w:rsidP="00AB563C">
      <w:pPr>
        <w:pStyle w:val="c5"/>
        <w:tabs>
          <w:tab w:val="num" w:pos="426"/>
          <w:tab w:val="left" w:pos="851"/>
        </w:tabs>
        <w:rPr>
          <w:rFonts w:cs="Arial"/>
          <w:sz w:val="24"/>
          <w:szCs w:val="24"/>
        </w:rPr>
      </w:pPr>
      <w:r w:rsidRPr="002B5B1C">
        <w:rPr>
          <w:rFonts w:cs="Arial"/>
          <w:sz w:val="24"/>
          <w:szCs w:val="24"/>
        </w:rPr>
        <w:t>Art.   5</w:t>
      </w:r>
      <w:r w:rsidR="00B938AC" w:rsidRPr="002B5B1C">
        <w:rPr>
          <w:rFonts w:cs="Arial"/>
          <w:sz w:val="24"/>
          <w:szCs w:val="24"/>
        </w:rPr>
        <w:tab/>
      </w:r>
      <w:r w:rsidRPr="002B5B1C">
        <w:rPr>
          <w:rFonts w:cs="Arial"/>
          <w:sz w:val="24"/>
          <w:szCs w:val="24"/>
        </w:rPr>
        <w:t>Organe</w:t>
      </w:r>
    </w:p>
    <w:p w:rsidR="0062325A" w:rsidRPr="002B5B1C" w:rsidRDefault="0062325A" w:rsidP="00AB563C">
      <w:pPr>
        <w:rPr>
          <w:sz w:val="24"/>
          <w:szCs w:val="24"/>
        </w:rPr>
      </w:pPr>
    </w:p>
    <w:p w:rsidR="0062325A" w:rsidRPr="002B5B1C" w:rsidRDefault="0062325A" w:rsidP="00AB563C">
      <w:pPr>
        <w:spacing w:after="40"/>
        <w:rPr>
          <w:b/>
          <w:i/>
          <w:sz w:val="24"/>
          <w:szCs w:val="24"/>
        </w:rPr>
      </w:pPr>
      <w:r w:rsidRPr="002B5B1C">
        <w:rPr>
          <w:b/>
          <w:i/>
          <w:sz w:val="24"/>
          <w:szCs w:val="24"/>
        </w:rPr>
        <w:t>A. Die Mitgliederversammlung</w:t>
      </w:r>
    </w:p>
    <w:p w:rsidR="00B938AC" w:rsidRPr="002B5B1C" w:rsidRDefault="0062325A">
      <w:pPr>
        <w:tabs>
          <w:tab w:val="num" w:pos="426"/>
          <w:tab w:val="left" w:pos="851"/>
        </w:tabs>
        <w:rPr>
          <w:sz w:val="24"/>
          <w:szCs w:val="24"/>
        </w:rPr>
      </w:pPr>
      <w:r w:rsidRPr="002B5B1C">
        <w:rPr>
          <w:sz w:val="24"/>
          <w:szCs w:val="24"/>
        </w:rPr>
        <w:t>Art.   6</w:t>
      </w:r>
      <w:r w:rsidR="00B938AC" w:rsidRPr="002B5B1C">
        <w:rPr>
          <w:sz w:val="24"/>
          <w:szCs w:val="24"/>
        </w:rPr>
        <w:tab/>
      </w:r>
      <w:r w:rsidRPr="002B5B1C">
        <w:rPr>
          <w:sz w:val="24"/>
          <w:szCs w:val="24"/>
        </w:rPr>
        <w:t>Einberufung</w:t>
      </w:r>
    </w:p>
    <w:p w:rsidR="00B938AC" w:rsidRPr="002B5B1C" w:rsidRDefault="0062325A">
      <w:pPr>
        <w:tabs>
          <w:tab w:val="num" w:pos="426"/>
          <w:tab w:val="left" w:pos="851"/>
        </w:tabs>
        <w:rPr>
          <w:sz w:val="24"/>
          <w:szCs w:val="24"/>
        </w:rPr>
      </w:pPr>
      <w:r w:rsidRPr="002B5B1C">
        <w:rPr>
          <w:sz w:val="24"/>
          <w:szCs w:val="24"/>
        </w:rPr>
        <w:t>Art.   7</w:t>
      </w:r>
      <w:r w:rsidR="00B938AC" w:rsidRPr="002B5B1C">
        <w:rPr>
          <w:sz w:val="24"/>
          <w:szCs w:val="24"/>
        </w:rPr>
        <w:tab/>
      </w:r>
      <w:r w:rsidRPr="002B5B1C">
        <w:rPr>
          <w:sz w:val="24"/>
          <w:szCs w:val="24"/>
        </w:rPr>
        <w:t>Stimmrecht</w:t>
      </w:r>
    </w:p>
    <w:p w:rsidR="00B938AC" w:rsidRPr="002B5B1C" w:rsidRDefault="0062325A">
      <w:pPr>
        <w:tabs>
          <w:tab w:val="num" w:pos="426"/>
          <w:tab w:val="left" w:pos="851"/>
        </w:tabs>
        <w:rPr>
          <w:sz w:val="24"/>
          <w:szCs w:val="24"/>
        </w:rPr>
      </w:pPr>
      <w:r w:rsidRPr="002B5B1C">
        <w:rPr>
          <w:sz w:val="24"/>
          <w:szCs w:val="24"/>
        </w:rPr>
        <w:t>Art.   8</w:t>
      </w:r>
      <w:r w:rsidR="00B938AC" w:rsidRPr="002B5B1C">
        <w:rPr>
          <w:sz w:val="24"/>
          <w:szCs w:val="24"/>
        </w:rPr>
        <w:tab/>
      </w:r>
      <w:r w:rsidRPr="002B5B1C">
        <w:rPr>
          <w:sz w:val="24"/>
          <w:szCs w:val="24"/>
        </w:rPr>
        <w:t>Beschlussfassung</w:t>
      </w:r>
    </w:p>
    <w:p w:rsidR="00B938AC" w:rsidRPr="002B5B1C" w:rsidRDefault="0062325A">
      <w:pPr>
        <w:tabs>
          <w:tab w:val="num" w:pos="426"/>
          <w:tab w:val="left" w:pos="851"/>
        </w:tabs>
        <w:rPr>
          <w:sz w:val="24"/>
          <w:szCs w:val="24"/>
        </w:rPr>
      </w:pPr>
      <w:r w:rsidRPr="002B5B1C">
        <w:rPr>
          <w:sz w:val="24"/>
          <w:szCs w:val="24"/>
        </w:rPr>
        <w:t>Art.   9</w:t>
      </w:r>
      <w:r w:rsidR="00B938AC" w:rsidRPr="002B5B1C">
        <w:rPr>
          <w:sz w:val="24"/>
          <w:szCs w:val="24"/>
        </w:rPr>
        <w:tab/>
      </w:r>
      <w:r w:rsidRPr="002B5B1C">
        <w:rPr>
          <w:sz w:val="24"/>
          <w:szCs w:val="24"/>
        </w:rPr>
        <w:t>Zuständigkeit</w:t>
      </w:r>
    </w:p>
    <w:p w:rsidR="0062325A" w:rsidRPr="002B5B1C" w:rsidRDefault="0062325A">
      <w:pPr>
        <w:tabs>
          <w:tab w:val="num" w:pos="426"/>
          <w:tab w:val="left" w:pos="851"/>
        </w:tabs>
        <w:rPr>
          <w:sz w:val="24"/>
          <w:szCs w:val="24"/>
        </w:rPr>
      </w:pPr>
      <w:r w:rsidRPr="002B5B1C">
        <w:rPr>
          <w:sz w:val="24"/>
          <w:szCs w:val="24"/>
        </w:rPr>
        <w:t>Art. 10</w:t>
      </w:r>
      <w:r w:rsidR="00B938AC" w:rsidRPr="002B5B1C">
        <w:rPr>
          <w:sz w:val="24"/>
          <w:szCs w:val="24"/>
        </w:rPr>
        <w:tab/>
      </w:r>
      <w:r w:rsidRPr="002B5B1C">
        <w:rPr>
          <w:sz w:val="24"/>
          <w:szCs w:val="24"/>
        </w:rPr>
        <w:t>Protokoll</w:t>
      </w:r>
    </w:p>
    <w:p w:rsidR="00B938AC" w:rsidRPr="002B5B1C" w:rsidRDefault="00B938AC">
      <w:pPr>
        <w:tabs>
          <w:tab w:val="num" w:pos="426"/>
          <w:tab w:val="left" w:pos="851"/>
        </w:tabs>
        <w:rPr>
          <w:sz w:val="24"/>
          <w:szCs w:val="24"/>
        </w:rPr>
      </w:pPr>
    </w:p>
    <w:p w:rsidR="0062325A" w:rsidRPr="002B5B1C" w:rsidRDefault="0062325A">
      <w:pPr>
        <w:tabs>
          <w:tab w:val="num" w:pos="426"/>
          <w:tab w:val="left" w:pos="851"/>
        </w:tabs>
        <w:spacing w:after="40"/>
        <w:rPr>
          <w:b/>
          <w:i/>
          <w:sz w:val="24"/>
          <w:szCs w:val="24"/>
        </w:rPr>
      </w:pPr>
      <w:r w:rsidRPr="002B5B1C">
        <w:rPr>
          <w:b/>
          <w:i/>
          <w:sz w:val="24"/>
          <w:szCs w:val="24"/>
        </w:rPr>
        <w:t>B. Der Vorstand</w:t>
      </w:r>
    </w:p>
    <w:p w:rsidR="00B938AC" w:rsidRPr="002B5B1C" w:rsidRDefault="0062325A">
      <w:pPr>
        <w:pStyle w:val="c5"/>
        <w:tabs>
          <w:tab w:val="num" w:pos="426"/>
          <w:tab w:val="left" w:pos="851"/>
          <w:tab w:val="left" w:pos="993"/>
        </w:tabs>
        <w:rPr>
          <w:rFonts w:cs="Arial"/>
          <w:sz w:val="24"/>
          <w:szCs w:val="24"/>
        </w:rPr>
      </w:pPr>
      <w:r w:rsidRPr="002B5B1C">
        <w:rPr>
          <w:rFonts w:cs="Arial"/>
          <w:sz w:val="24"/>
          <w:szCs w:val="24"/>
        </w:rPr>
        <w:t>Art. 11</w:t>
      </w:r>
      <w:r w:rsidR="00B938AC" w:rsidRPr="002B5B1C">
        <w:rPr>
          <w:rFonts w:cs="Arial"/>
          <w:sz w:val="24"/>
          <w:szCs w:val="24"/>
        </w:rPr>
        <w:tab/>
      </w:r>
      <w:r w:rsidR="00B8236C" w:rsidRPr="002B5B1C">
        <w:rPr>
          <w:rFonts w:cs="Arial"/>
          <w:sz w:val="24"/>
          <w:szCs w:val="24"/>
        </w:rPr>
        <w:t>Zusammensetzung</w:t>
      </w:r>
    </w:p>
    <w:p w:rsidR="00B8236C" w:rsidRPr="002B5B1C" w:rsidRDefault="00B8236C">
      <w:pPr>
        <w:tabs>
          <w:tab w:val="num" w:pos="426"/>
          <w:tab w:val="left" w:pos="851"/>
        </w:tabs>
        <w:rPr>
          <w:sz w:val="24"/>
          <w:szCs w:val="24"/>
        </w:rPr>
      </w:pPr>
      <w:r w:rsidRPr="002B5B1C">
        <w:rPr>
          <w:sz w:val="24"/>
          <w:szCs w:val="24"/>
        </w:rPr>
        <w:t>Art. 12</w:t>
      </w:r>
      <w:r w:rsidRPr="002B5B1C">
        <w:rPr>
          <w:sz w:val="24"/>
          <w:szCs w:val="24"/>
        </w:rPr>
        <w:tab/>
        <w:t>Beschlussfassung</w:t>
      </w:r>
    </w:p>
    <w:p w:rsidR="00B8236C" w:rsidRPr="002B5B1C" w:rsidRDefault="00B8236C">
      <w:pPr>
        <w:tabs>
          <w:tab w:val="num" w:pos="426"/>
          <w:tab w:val="left" w:pos="851"/>
        </w:tabs>
        <w:rPr>
          <w:sz w:val="24"/>
          <w:szCs w:val="24"/>
        </w:rPr>
      </w:pPr>
      <w:r w:rsidRPr="002B5B1C">
        <w:rPr>
          <w:sz w:val="24"/>
          <w:szCs w:val="24"/>
        </w:rPr>
        <w:t>Art. 13</w:t>
      </w:r>
      <w:r w:rsidRPr="002B5B1C">
        <w:rPr>
          <w:sz w:val="24"/>
          <w:szCs w:val="24"/>
        </w:rPr>
        <w:tab/>
        <w:t>Zuständigkeit</w:t>
      </w:r>
    </w:p>
    <w:p w:rsidR="00B8236C" w:rsidRPr="002B5B1C" w:rsidRDefault="00B8236C">
      <w:pPr>
        <w:tabs>
          <w:tab w:val="num" w:pos="426"/>
          <w:tab w:val="left" w:pos="851"/>
        </w:tabs>
        <w:rPr>
          <w:sz w:val="24"/>
          <w:szCs w:val="24"/>
        </w:rPr>
      </w:pPr>
      <w:r w:rsidRPr="002B5B1C">
        <w:rPr>
          <w:sz w:val="24"/>
          <w:szCs w:val="24"/>
        </w:rPr>
        <w:t>Art. 14</w:t>
      </w:r>
      <w:r w:rsidRPr="002B5B1C">
        <w:rPr>
          <w:sz w:val="24"/>
          <w:szCs w:val="24"/>
        </w:rPr>
        <w:tab/>
        <w:t>Protokoll</w:t>
      </w:r>
    </w:p>
    <w:p w:rsidR="00B8236C" w:rsidRPr="002B5B1C" w:rsidRDefault="00B8236C">
      <w:pPr>
        <w:tabs>
          <w:tab w:val="num" w:pos="426"/>
          <w:tab w:val="left" w:pos="851"/>
        </w:tabs>
        <w:rPr>
          <w:sz w:val="24"/>
          <w:szCs w:val="24"/>
        </w:rPr>
      </w:pPr>
      <w:r w:rsidRPr="002B5B1C">
        <w:rPr>
          <w:sz w:val="24"/>
          <w:szCs w:val="24"/>
        </w:rPr>
        <w:t>Art. 15</w:t>
      </w:r>
      <w:r w:rsidRPr="002B5B1C">
        <w:rPr>
          <w:sz w:val="24"/>
          <w:szCs w:val="24"/>
        </w:rPr>
        <w:tab/>
        <w:t>Verantwortlichkeit</w:t>
      </w:r>
    </w:p>
    <w:p w:rsidR="00B8236C" w:rsidRPr="002B5B1C" w:rsidRDefault="00B8236C">
      <w:pPr>
        <w:tabs>
          <w:tab w:val="num" w:pos="426"/>
          <w:tab w:val="left" w:pos="851"/>
        </w:tabs>
        <w:rPr>
          <w:sz w:val="24"/>
          <w:szCs w:val="24"/>
        </w:rPr>
      </w:pPr>
      <w:r w:rsidRPr="002B5B1C">
        <w:rPr>
          <w:sz w:val="24"/>
          <w:szCs w:val="24"/>
        </w:rPr>
        <w:t>Art. 16</w:t>
      </w:r>
      <w:r w:rsidRPr="002B5B1C">
        <w:rPr>
          <w:sz w:val="24"/>
          <w:szCs w:val="24"/>
        </w:rPr>
        <w:tab/>
        <w:t>Präsidentin oder Präsident</w:t>
      </w:r>
    </w:p>
    <w:p w:rsidR="00B8236C" w:rsidRPr="002B5B1C" w:rsidRDefault="00B8236C">
      <w:pPr>
        <w:tabs>
          <w:tab w:val="num" w:pos="426"/>
          <w:tab w:val="left" w:pos="851"/>
        </w:tabs>
        <w:rPr>
          <w:sz w:val="24"/>
          <w:szCs w:val="24"/>
        </w:rPr>
      </w:pPr>
      <w:r w:rsidRPr="002B5B1C">
        <w:rPr>
          <w:sz w:val="24"/>
          <w:szCs w:val="24"/>
        </w:rPr>
        <w:t>Art. 17</w:t>
      </w:r>
      <w:r w:rsidRPr="002B5B1C">
        <w:rPr>
          <w:sz w:val="24"/>
          <w:szCs w:val="24"/>
        </w:rPr>
        <w:tab/>
        <w:t>Aktuarin oder Aktuar</w:t>
      </w:r>
    </w:p>
    <w:p w:rsidR="00B8236C" w:rsidRPr="002B5B1C" w:rsidRDefault="00B8236C">
      <w:pPr>
        <w:tabs>
          <w:tab w:val="num" w:pos="426"/>
          <w:tab w:val="left" w:pos="851"/>
        </w:tabs>
        <w:rPr>
          <w:sz w:val="24"/>
          <w:szCs w:val="24"/>
        </w:rPr>
      </w:pPr>
      <w:r w:rsidRPr="002B5B1C">
        <w:rPr>
          <w:sz w:val="24"/>
          <w:szCs w:val="24"/>
        </w:rPr>
        <w:t>Art. 18</w:t>
      </w:r>
      <w:r w:rsidRPr="002B5B1C">
        <w:rPr>
          <w:sz w:val="24"/>
          <w:szCs w:val="24"/>
        </w:rPr>
        <w:tab/>
        <w:t>Kassierin oder Kassier</w:t>
      </w:r>
    </w:p>
    <w:p w:rsidR="00B8236C" w:rsidRPr="002B5B1C" w:rsidRDefault="00B8236C">
      <w:pPr>
        <w:tabs>
          <w:tab w:val="num" w:pos="426"/>
          <w:tab w:val="left" w:pos="851"/>
        </w:tabs>
        <w:rPr>
          <w:sz w:val="24"/>
          <w:szCs w:val="24"/>
        </w:rPr>
      </w:pPr>
    </w:p>
    <w:p w:rsidR="00B8236C" w:rsidRPr="002B5B1C" w:rsidRDefault="00B8236C">
      <w:pPr>
        <w:tabs>
          <w:tab w:val="num" w:pos="426"/>
          <w:tab w:val="left" w:pos="851"/>
        </w:tabs>
        <w:spacing w:after="40"/>
        <w:rPr>
          <w:b/>
          <w:i/>
          <w:sz w:val="24"/>
          <w:szCs w:val="24"/>
        </w:rPr>
      </w:pPr>
      <w:r w:rsidRPr="002B5B1C">
        <w:rPr>
          <w:b/>
          <w:i/>
          <w:sz w:val="24"/>
          <w:szCs w:val="24"/>
        </w:rPr>
        <w:t>C. Die Kontrollstelle</w:t>
      </w:r>
    </w:p>
    <w:p w:rsidR="00B8236C" w:rsidRPr="002B5B1C" w:rsidRDefault="00B8236C">
      <w:pPr>
        <w:tabs>
          <w:tab w:val="num" w:pos="426"/>
          <w:tab w:val="left" w:pos="851"/>
        </w:tabs>
        <w:rPr>
          <w:sz w:val="24"/>
          <w:szCs w:val="24"/>
        </w:rPr>
      </w:pPr>
      <w:r w:rsidRPr="002B5B1C">
        <w:rPr>
          <w:sz w:val="24"/>
          <w:szCs w:val="24"/>
        </w:rPr>
        <w:t>Art. 19</w:t>
      </w:r>
      <w:r w:rsidRPr="002B5B1C">
        <w:rPr>
          <w:sz w:val="24"/>
          <w:szCs w:val="24"/>
        </w:rPr>
        <w:tab/>
        <w:t>Zuständigkeit</w:t>
      </w:r>
    </w:p>
    <w:p w:rsidR="00B938AC" w:rsidRPr="002B5B1C" w:rsidRDefault="00B938AC">
      <w:pPr>
        <w:tabs>
          <w:tab w:val="num" w:pos="426"/>
          <w:tab w:val="left" w:pos="851"/>
        </w:tabs>
        <w:spacing w:after="100"/>
        <w:rPr>
          <w:sz w:val="24"/>
          <w:szCs w:val="24"/>
        </w:rPr>
      </w:pPr>
    </w:p>
    <w:p w:rsidR="00B938AC" w:rsidRPr="002B5B1C" w:rsidRDefault="00B938AC" w:rsidP="002B5B1C">
      <w:pPr>
        <w:pStyle w:val="berschrift6"/>
        <w:tabs>
          <w:tab w:val="num" w:pos="426"/>
          <w:tab w:val="left" w:pos="851"/>
        </w:tabs>
        <w:spacing w:before="0" w:after="0"/>
        <w:ind w:left="425" w:hanging="425"/>
        <w:rPr>
          <w:rFonts w:ascii="Arial" w:hAnsi="Arial" w:cs="Arial"/>
        </w:rPr>
      </w:pPr>
      <w:r w:rsidRPr="002B5B1C">
        <w:rPr>
          <w:rFonts w:ascii="Arial" w:hAnsi="Arial" w:cs="Arial"/>
          <w:bCs w:val="0"/>
          <w:sz w:val="24"/>
          <w:szCs w:val="24"/>
        </w:rPr>
        <w:t xml:space="preserve">IV. Finanzierung und </w:t>
      </w:r>
      <w:r w:rsidR="00B8236C" w:rsidRPr="002B5B1C">
        <w:rPr>
          <w:rFonts w:ascii="Arial" w:hAnsi="Arial" w:cs="Arial"/>
          <w:bCs w:val="0"/>
          <w:sz w:val="24"/>
          <w:szCs w:val="24"/>
        </w:rPr>
        <w:t>Haftung</w:t>
      </w:r>
      <w:r w:rsidRPr="002B5B1C">
        <w:rPr>
          <w:rFonts w:ascii="Arial" w:hAnsi="Arial" w:cs="Arial"/>
          <w:bCs w:val="0"/>
          <w:sz w:val="24"/>
          <w:szCs w:val="24"/>
        </w:rPr>
        <w:t xml:space="preserve"> </w:t>
      </w:r>
    </w:p>
    <w:p w:rsidR="00B938AC" w:rsidRPr="002B5B1C" w:rsidRDefault="00B8236C" w:rsidP="00AB563C">
      <w:pPr>
        <w:pStyle w:val="c5"/>
        <w:tabs>
          <w:tab w:val="num" w:pos="426"/>
          <w:tab w:val="left" w:pos="851"/>
        </w:tabs>
        <w:rPr>
          <w:rFonts w:cs="Arial"/>
          <w:sz w:val="24"/>
          <w:szCs w:val="24"/>
        </w:rPr>
      </w:pPr>
      <w:r w:rsidRPr="002B5B1C">
        <w:rPr>
          <w:rFonts w:cs="Arial"/>
          <w:sz w:val="24"/>
          <w:szCs w:val="24"/>
        </w:rPr>
        <w:t>Art. 20</w:t>
      </w:r>
      <w:r w:rsidR="00B938AC" w:rsidRPr="002B5B1C">
        <w:rPr>
          <w:rFonts w:cs="Arial"/>
          <w:sz w:val="24"/>
          <w:szCs w:val="24"/>
        </w:rPr>
        <w:tab/>
      </w:r>
      <w:r w:rsidRPr="002B5B1C">
        <w:rPr>
          <w:rFonts w:cs="Arial"/>
          <w:sz w:val="24"/>
          <w:szCs w:val="24"/>
        </w:rPr>
        <w:t>Mittel</w:t>
      </w:r>
      <w:r w:rsidR="00B938AC" w:rsidRPr="002B5B1C">
        <w:rPr>
          <w:rFonts w:cs="Arial"/>
          <w:sz w:val="24"/>
          <w:szCs w:val="24"/>
        </w:rPr>
        <w:t xml:space="preserve"> </w:t>
      </w:r>
    </w:p>
    <w:p w:rsidR="00B938AC" w:rsidRPr="002B5B1C" w:rsidRDefault="00B8236C">
      <w:pPr>
        <w:tabs>
          <w:tab w:val="num" w:pos="426"/>
          <w:tab w:val="left" w:pos="851"/>
        </w:tabs>
        <w:rPr>
          <w:sz w:val="24"/>
          <w:szCs w:val="24"/>
        </w:rPr>
      </w:pPr>
      <w:r w:rsidRPr="002B5B1C">
        <w:rPr>
          <w:sz w:val="24"/>
          <w:szCs w:val="24"/>
        </w:rPr>
        <w:t>Art. 21</w:t>
      </w:r>
      <w:r w:rsidR="00B938AC" w:rsidRPr="002B5B1C">
        <w:rPr>
          <w:sz w:val="24"/>
          <w:szCs w:val="24"/>
        </w:rPr>
        <w:tab/>
      </w:r>
      <w:r w:rsidRPr="002B5B1C">
        <w:rPr>
          <w:sz w:val="24"/>
          <w:szCs w:val="24"/>
        </w:rPr>
        <w:t>Mitgliederbeiträge</w:t>
      </w:r>
    </w:p>
    <w:p w:rsidR="00B938AC" w:rsidRPr="002B5B1C" w:rsidRDefault="00B8236C">
      <w:pPr>
        <w:tabs>
          <w:tab w:val="num" w:pos="426"/>
          <w:tab w:val="left" w:pos="851"/>
        </w:tabs>
        <w:rPr>
          <w:sz w:val="24"/>
          <w:szCs w:val="24"/>
        </w:rPr>
      </w:pPr>
      <w:r w:rsidRPr="002B5B1C">
        <w:rPr>
          <w:sz w:val="24"/>
          <w:szCs w:val="24"/>
        </w:rPr>
        <w:t>Art. 22</w:t>
      </w:r>
      <w:r w:rsidR="00B938AC" w:rsidRPr="002B5B1C">
        <w:rPr>
          <w:sz w:val="24"/>
          <w:szCs w:val="24"/>
        </w:rPr>
        <w:tab/>
      </w:r>
      <w:r w:rsidRPr="002B5B1C">
        <w:rPr>
          <w:sz w:val="24"/>
          <w:szCs w:val="24"/>
        </w:rPr>
        <w:t>Haftung</w:t>
      </w:r>
    </w:p>
    <w:p w:rsidR="00E17697" w:rsidRPr="002B5B1C" w:rsidRDefault="00E17697">
      <w:pPr>
        <w:tabs>
          <w:tab w:val="num" w:pos="426"/>
          <w:tab w:val="left" w:pos="851"/>
        </w:tabs>
        <w:spacing w:after="100"/>
        <w:rPr>
          <w:sz w:val="24"/>
          <w:szCs w:val="24"/>
        </w:rPr>
      </w:pPr>
    </w:p>
    <w:p w:rsidR="00B938AC" w:rsidRPr="002B5B1C" w:rsidRDefault="00E17697" w:rsidP="002B5B1C">
      <w:pPr>
        <w:pStyle w:val="berschrift6"/>
        <w:tabs>
          <w:tab w:val="left" w:pos="426"/>
        </w:tabs>
        <w:spacing w:before="0" w:after="0"/>
        <w:rPr>
          <w:rFonts w:ascii="Arial" w:hAnsi="Arial" w:cs="Arial"/>
        </w:rPr>
      </w:pPr>
      <w:r w:rsidRPr="002B5B1C">
        <w:rPr>
          <w:rFonts w:ascii="Arial" w:hAnsi="Arial" w:cs="Arial"/>
          <w:bCs w:val="0"/>
          <w:sz w:val="24"/>
          <w:szCs w:val="24"/>
        </w:rPr>
        <w:t>V</w:t>
      </w:r>
      <w:r w:rsidR="00B938AC" w:rsidRPr="002B5B1C">
        <w:rPr>
          <w:rFonts w:ascii="Arial" w:hAnsi="Arial" w:cs="Arial"/>
          <w:bCs w:val="0"/>
          <w:sz w:val="24"/>
          <w:szCs w:val="24"/>
        </w:rPr>
        <w:t>. Übergangs</w:t>
      </w:r>
      <w:r w:rsidR="00B8236C" w:rsidRPr="002B5B1C">
        <w:rPr>
          <w:rFonts w:ascii="Arial" w:hAnsi="Arial" w:cs="Arial"/>
          <w:bCs w:val="0"/>
          <w:sz w:val="24"/>
          <w:szCs w:val="24"/>
        </w:rPr>
        <w:t>- und Schluss</w:t>
      </w:r>
      <w:r w:rsidR="00B938AC" w:rsidRPr="002B5B1C">
        <w:rPr>
          <w:rFonts w:ascii="Arial" w:hAnsi="Arial" w:cs="Arial"/>
          <w:bCs w:val="0"/>
          <w:sz w:val="24"/>
          <w:szCs w:val="24"/>
        </w:rPr>
        <w:t>bestimmungen</w:t>
      </w:r>
    </w:p>
    <w:p w:rsidR="00B938AC" w:rsidRPr="002B5B1C" w:rsidRDefault="00B8236C" w:rsidP="00AB563C">
      <w:pPr>
        <w:pStyle w:val="c5"/>
        <w:tabs>
          <w:tab w:val="num" w:pos="426"/>
          <w:tab w:val="left" w:pos="851"/>
        </w:tabs>
        <w:rPr>
          <w:rFonts w:cs="Arial"/>
          <w:sz w:val="24"/>
          <w:szCs w:val="24"/>
        </w:rPr>
      </w:pPr>
      <w:r w:rsidRPr="002B5B1C">
        <w:rPr>
          <w:rFonts w:cs="Arial"/>
          <w:sz w:val="24"/>
          <w:szCs w:val="24"/>
        </w:rPr>
        <w:t>Art. 23</w:t>
      </w:r>
      <w:r w:rsidR="00B938AC" w:rsidRPr="002B5B1C">
        <w:rPr>
          <w:rFonts w:cs="Arial"/>
          <w:sz w:val="24"/>
          <w:szCs w:val="24"/>
        </w:rPr>
        <w:tab/>
      </w:r>
      <w:r w:rsidRPr="002B5B1C">
        <w:rPr>
          <w:rFonts w:cs="Arial"/>
          <w:sz w:val="24"/>
          <w:szCs w:val="24"/>
        </w:rPr>
        <w:t>Anmerkung im Grundbuch</w:t>
      </w:r>
    </w:p>
    <w:p w:rsidR="00B938AC" w:rsidRPr="002B5B1C" w:rsidRDefault="00B8236C">
      <w:pPr>
        <w:pStyle w:val="c5"/>
        <w:tabs>
          <w:tab w:val="num" w:pos="426"/>
          <w:tab w:val="left" w:pos="851"/>
          <w:tab w:val="left" w:pos="993"/>
        </w:tabs>
        <w:rPr>
          <w:rFonts w:cs="Arial"/>
          <w:sz w:val="24"/>
          <w:szCs w:val="24"/>
        </w:rPr>
      </w:pPr>
      <w:r w:rsidRPr="002B5B1C">
        <w:rPr>
          <w:rFonts w:cs="Arial"/>
          <w:sz w:val="24"/>
          <w:szCs w:val="24"/>
        </w:rPr>
        <w:t>Art. 24</w:t>
      </w:r>
      <w:r w:rsidR="00B938AC" w:rsidRPr="002B5B1C">
        <w:rPr>
          <w:rFonts w:cs="Arial"/>
          <w:sz w:val="24"/>
          <w:szCs w:val="24"/>
        </w:rPr>
        <w:tab/>
      </w:r>
      <w:r w:rsidRPr="002B5B1C">
        <w:rPr>
          <w:rFonts w:cs="Arial"/>
          <w:sz w:val="24"/>
          <w:szCs w:val="24"/>
        </w:rPr>
        <w:t>Reglemente</w:t>
      </w:r>
    </w:p>
    <w:p w:rsidR="00B938AC" w:rsidRPr="002B5B1C" w:rsidRDefault="00B8236C">
      <w:pPr>
        <w:pStyle w:val="c5"/>
        <w:tabs>
          <w:tab w:val="num" w:pos="426"/>
          <w:tab w:val="left" w:pos="851"/>
          <w:tab w:val="left" w:pos="993"/>
        </w:tabs>
        <w:rPr>
          <w:rFonts w:cs="Arial"/>
          <w:sz w:val="24"/>
          <w:szCs w:val="24"/>
        </w:rPr>
      </w:pPr>
      <w:r w:rsidRPr="002B5B1C">
        <w:rPr>
          <w:rFonts w:cs="Arial"/>
          <w:sz w:val="24"/>
          <w:szCs w:val="24"/>
        </w:rPr>
        <w:t>Art. 25</w:t>
      </w:r>
      <w:r w:rsidR="00B938AC" w:rsidRPr="002B5B1C">
        <w:rPr>
          <w:rFonts w:cs="Arial"/>
          <w:sz w:val="24"/>
          <w:szCs w:val="24"/>
        </w:rPr>
        <w:tab/>
      </w:r>
      <w:r w:rsidRPr="002B5B1C">
        <w:rPr>
          <w:rFonts w:cs="Arial"/>
          <w:sz w:val="24"/>
          <w:szCs w:val="24"/>
        </w:rPr>
        <w:t>Anwendbares Recht</w:t>
      </w:r>
    </w:p>
    <w:p w:rsidR="00B8236C" w:rsidRPr="002B5B1C" w:rsidRDefault="00B8236C">
      <w:pPr>
        <w:pStyle w:val="c5"/>
        <w:tabs>
          <w:tab w:val="num" w:pos="426"/>
          <w:tab w:val="left" w:pos="851"/>
          <w:tab w:val="left" w:pos="993"/>
        </w:tabs>
        <w:rPr>
          <w:rFonts w:cs="Arial"/>
          <w:sz w:val="24"/>
          <w:szCs w:val="24"/>
        </w:rPr>
      </w:pPr>
      <w:r w:rsidRPr="002B5B1C">
        <w:rPr>
          <w:rFonts w:cs="Arial"/>
          <w:sz w:val="24"/>
          <w:szCs w:val="24"/>
        </w:rPr>
        <w:t>Art. 26</w:t>
      </w:r>
      <w:r w:rsidR="00B938AC" w:rsidRPr="002B5B1C">
        <w:rPr>
          <w:rFonts w:cs="Arial"/>
          <w:sz w:val="24"/>
          <w:szCs w:val="24"/>
        </w:rPr>
        <w:tab/>
      </w:r>
      <w:r w:rsidRPr="002B5B1C">
        <w:rPr>
          <w:rFonts w:cs="Arial"/>
          <w:sz w:val="24"/>
          <w:szCs w:val="24"/>
        </w:rPr>
        <w:t>Rechtspflege</w:t>
      </w:r>
    </w:p>
    <w:p w:rsidR="00B938AC" w:rsidRPr="002B5B1C" w:rsidRDefault="00B8236C">
      <w:pPr>
        <w:pStyle w:val="c5"/>
        <w:tabs>
          <w:tab w:val="num" w:pos="426"/>
          <w:tab w:val="left" w:pos="851"/>
          <w:tab w:val="left" w:pos="993"/>
        </w:tabs>
        <w:rPr>
          <w:rFonts w:cs="Arial"/>
          <w:sz w:val="24"/>
          <w:szCs w:val="24"/>
        </w:rPr>
      </w:pPr>
      <w:r w:rsidRPr="002B5B1C">
        <w:rPr>
          <w:rFonts w:cs="Arial"/>
          <w:sz w:val="24"/>
          <w:szCs w:val="24"/>
        </w:rPr>
        <w:t>Art. 27</w:t>
      </w:r>
      <w:r w:rsidRPr="002B5B1C">
        <w:rPr>
          <w:rFonts w:cs="Arial"/>
          <w:sz w:val="24"/>
          <w:szCs w:val="24"/>
        </w:rPr>
        <w:tab/>
        <w:t>Inkrafttreten</w:t>
      </w:r>
    </w:p>
    <w:p w:rsidR="000A6403" w:rsidRDefault="000A6403">
      <w:pPr>
        <w:rPr>
          <w:rFonts w:ascii="Arial Black" w:hAnsi="Arial Black"/>
          <w:sz w:val="36"/>
          <w:szCs w:val="36"/>
        </w:rPr>
      </w:pPr>
      <w:r>
        <w:rPr>
          <w:rFonts w:ascii="Arial Black" w:hAnsi="Arial Black"/>
          <w:sz w:val="36"/>
          <w:szCs w:val="36"/>
        </w:rPr>
        <w:br w:type="page"/>
      </w:r>
    </w:p>
    <w:p w:rsidR="006349FC" w:rsidRDefault="006349FC" w:rsidP="006349FC">
      <w:pPr>
        <w:rPr>
          <w:rFonts w:ascii="Arial Black" w:hAnsi="Arial Black"/>
          <w:sz w:val="36"/>
          <w:szCs w:val="36"/>
        </w:rPr>
      </w:pPr>
      <w:r w:rsidRPr="00413369">
        <w:rPr>
          <w:rFonts w:ascii="Arial Black" w:hAnsi="Arial Black"/>
          <w:sz w:val="36"/>
          <w:szCs w:val="36"/>
        </w:rPr>
        <w:lastRenderedPageBreak/>
        <w:t>Statuten</w:t>
      </w:r>
    </w:p>
    <w:p w:rsidR="006349FC" w:rsidRPr="00413369" w:rsidRDefault="006349FC" w:rsidP="006349FC">
      <w:pPr>
        <w:rPr>
          <w:rFonts w:ascii="Arial Black" w:hAnsi="Arial Black"/>
          <w:sz w:val="36"/>
          <w:szCs w:val="36"/>
        </w:rPr>
      </w:pPr>
      <w:r>
        <w:rPr>
          <w:rFonts w:ascii="Arial Black" w:hAnsi="Arial Black"/>
          <w:sz w:val="36"/>
          <w:szCs w:val="36"/>
        </w:rPr>
        <w:t>der Strassengenossenschaft</w:t>
      </w:r>
      <w:r w:rsidR="00C26097">
        <w:rPr>
          <w:rFonts w:ascii="Arial Black" w:hAnsi="Arial Black"/>
          <w:sz w:val="36"/>
          <w:szCs w:val="36"/>
        </w:rPr>
        <w:t xml:space="preserve"> </w:t>
      </w:r>
      <w:r w:rsidR="00C26097">
        <w:rPr>
          <w:rFonts w:ascii="Arial Black" w:hAnsi="Arial Black"/>
          <w:sz w:val="36"/>
          <w:szCs w:val="36"/>
        </w:rPr>
        <w:fldChar w:fldCharType="begin">
          <w:ffData>
            <w:name w:val="Text1"/>
            <w:enabled/>
            <w:calcOnExit w:val="0"/>
            <w:textInput>
              <w:default w:val="[Name]"/>
            </w:textInput>
          </w:ffData>
        </w:fldChar>
      </w:r>
      <w:bookmarkStart w:id="0" w:name="Text1"/>
      <w:r w:rsidR="00C26097">
        <w:rPr>
          <w:rFonts w:ascii="Arial Black" w:hAnsi="Arial Black"/>
          <w:sz w:val="36"/>
          <w:szCs w:val="36"/>
        </w:rPr>
        <w:instrText xml:space="preserve"> FORMTEXT </w:instrText>
      </w:r>
      <w:r w:rsidR="00C26097">
        <w:rPr>
          <w:rFonts w:ascii="Arial Black" w:hAnsi="Arial Black"/>
          <w:sz w:val="36"/>
          <w:szCs w:val="36"/>
        </w:rPr>
      </w:r>
      <w:r w:rsidR="00C26097">
        <w:rPr>
          <w:rFonts w:ascii="Arial Black" w:hAnsi="Arial Black"/>
          <w:sz w:val="36"/>
          <w:szCs w:val="36"/>
        </w:rPr>
        <w:fldChar w:fldCharType="separate"/>
      </w:r>
      <w:r w:rsidR="00C26097">
        <w:rPr>
          <w:rFonts w:ascii="Arial Black" w:hAnsi="Arial Black"/>
          <w:noProof/>
          <w:sz w:val="36"/>
          <w:szCs w:val="36"/>
        </w:rPr>
        <w:t>[Name]</w:t>
      </w:r>
      <w:r w:rsidR="00C26097">
        <w:rPr>
          <w:rFonts w:ascii="Arial Black" w:hAnsi="Arial Black"/>
          <w:sz w:val="36"/>
          <w:szCs w:val="36"/>
        </w:rPr>
        <w:fldChar w:fldCharType="end"/>
      </w:r>
      <w:bookmarkEnd w:id="0"/>
    </w:p>
    <w:p w:rsidR="006349FC" w:rsidRDefault="006349FC" w:rsidP="006349FC">
      <w:pPr>
        <w:rPr>
          <w:b/>
          <w:sz w:val="32"/>
        </w:rPr>
      </w:pPr>
    </w:p>
    <w:p w:rsidR="00ED1B92" w:rsidRPr="00840171" w:rsidRDefault="00413369" w:rsidP="00840171">
      <w:pPr>
        <w:pStyle w:val="berschrift1"/>
        <w:spacing w:before="0" w:after="0"/>
        <w:rPr>
          <w:sz w:val="26"/>
          <w:szCs w:val="26"/>
        </w:rPr>
      </w:pPr>
      <w:r w:rsidRPr="00840171">
        <w:rPr>
          <w:sz w:val="26"/>
          <w:szCs w:val="26"/>
        </w:rPr>
        <w:t xml:space="preserve">I. </w:t>
      </w:r>
      <w:r w:rsidR="00ED1B92" w:rsidRPr="00840171">
        <w:rPr>
          <w:sz w:val="26"/>
          <w:szCs w:val="26"/>
        </w:rPr>
        <w:t>Allgemeine Bestimmungen</w:t>
      </w:r>
    </w:p>
    <w:p w:rsidR="00ED1B92" w:rsidRPr="00413369" w:rsidRDefault="00ED1B92">
      <w:pPr>
        <w:rPr>
          <w:sz w:val="24"/>
          <w:szCs w:val="24"/>
        </w:rPr>
      </w:pPr>
    </w:p>
    <w:p w:rsidR="00ED1B92" w:rsidRPr="00413369" w:rsidRDefault="00AA217A">
      <w:pPr>
        <w:rPr>
          <w:i/>
          <w:sz w:val="24"/>
          <w:szCs w:val="24"/>
        </w:rPr>
      </w:pPr>
      <w:r>
        <w:rPr>
          <w:i/>
          <w:sz w:val="24"/>
          <w:szCs w:val="24"/>
        </w:rPr>
        <w:t>Art. 1</w:t>
      </w:r>
      <w:r>
        <w:rPr>
          <w:i/>
          <w:sz w:val="24"/>
          <w:szCs w:val="24"/>
        </w:rPr>
        <w:tab/>
      </w:r>
      <w:r>
        <w:rPr>
          <w:i/>
          <w:sz w:val="24"/>
          <w:szCs w:val="24"/>
        </w:rPr>
        <w:tab/>
      </w:r>
      <w:r w:rsidR="00ED1B92" w:rsidRPr="00413369">
        <w:rPr>
          <w:i/>
          <w:sz w:val="24"/>
          <w:szCs w:val="24"/>
        </w:rPr>
        <w:t>Name und Sitz</w:t>
      </w:r>
    </w:p>
    <w:p w:rsidR="00ED1B92" w:rsidRPr="00413369" w:rsidRDefault="00ED1B92">
      <w:pPr>
        <w:pStyle w:val="Kopfzeile"/>
        <w:tabs>
          <w:tab w:val="clear" w:pos="4536"/>
          <w:tab w:val="clear" w:pos="9072"/>
        </w:tabs>
        <w:rPr>
          <w:sz w:val="24"/>
          <w:szCs w:val="24"/>
        </w:rPr>
      </w:pPr>
    </w:p>
    <w:p w:rsidR="00ED1B92" w:rsidRPr="00413369" w:rsidRDefault="00ED1B92">
      <w:pPr>
        <w:rPr>
          <w:sz w:val="24"/>
          <w:szCs w:val="24"/>
        </w:rPr>
      </w:pPr>
      <w:r w:rsidRPr="00413369">
        <w:rPr>
          <w:sz w:val="24"/>
          <w:szCs w:val="24"/>
        </w:rPr>
        <w:t xml:space="preserve">Unter dem Namen </w:t>
      </w:r>
      <w:r w:rsidR="006349FC">
        <w:rPr>
          <w:smallCaps/>
          <w:sz w:val="24"/>
          <w:szCs w:val="24"/>
        </w:rPr>
        <w:t>Strassengenossenschaft</w:t>
      </w:r>
      <w:r w:rsidR="00C26097">
        <w:rPr>
          <w:smallCaps/>
          <w:sz w:val="24"/>
          <w:szCs w:val="24"/>
        </w:rPr>
        <w:t xml:space="preserve"> </w:t>
      </w:r>
      <w:r w:rsidR="00C26097">
        <w:rPr>
          <w:smallCaps/>
          <w:sz w:val="24"/>
          <w:szCs w:val="24"/>
        </w:rPr>
        <w:fldChar w:fldCharType="begin">
          <w:ffData>
            <w:name w:val="Text2"/>
            <w:enabled/>
            <w:calcOnExit w:val="0"/>
            <w:textInput>
              <w:default w:val="[Name]"/>
            </w:textInput>
          </w:ffData>
        </w:fldChar>
      </w:r>
      <w:bookmarkStart w:id="1" w:name="Text2"/>
      <w:r w:rsidR="00C26097">
        <w:rPr>
          <w:smallCaps/>
          <w:sz w:val="24"/>
          <w:szCs w:val="24"/>
        </w:rPr>
        <w:instrText xml:space="preserve"> FORMTEXT </w:instrText>
      </w:r>
      <w:r w:rsidR="00C26097">
        <w:rPr>
          <w:smallCaps/>
          <w:sz w:val="24"/>
          <w:szCs w:val="24"/>
        </w:rPr>
      </w:r>
      <w:r w:rsidR="00C26097">
        <w:rPr>
          <w:smallCaps/>
          <w:sz w:val="24"/>
          <w:szCs w:val="24"/>
        </w:rPr>
        <w:fldChar w:fldCharType="separate"/>
      </w:r>
      <w:r w:rsidR="00C26097">
        <w:rPr>
          <w:smallCaps/>
          <w:noProof/>
          <w:sz w:val="24"/>
          <w:szCs w:val="24"/>
        </w:rPr>
        <w:t>[Name]</w:t>
      </w:r>
      <w:r w:rsidR="00C26097">
        <w:rPr>
          <w:smallCaps/>
          <w:sz w:val="24"/>
          <w:szCs w:val="24"/>
        </w:rPr>
        <w:fldChar w:fldCharType="end"/>
      </w:r>
      <w:bookmarkEnd w:id="1"/>
      <w:r w:rsidR="00960DAF">
        <w:rPr>
          <w:smallCaps/>
          <w:sz w:val="24"/>
          <w:szCs w:val="24"/>
        </w:rPr>
        <w:t xml:space="preserve"> </w:t>
      </w:r>
      <w:r w:rsidRPr="00413369">
        <w:rPr>
          <w:sz w:val="24"/>
          <w:szCs w:val="24"/>
        </w:rPr>
        <w:t>besteht in der Gemeinde</w:t>
      </w:r>
      <w:r w:rsidR="00F82E6A">
        <w:rPr>
          <w:sz w:val="24"/>
          <w:szCs w:val="24"/>
        </w:rPr>
        <w:t xml:space="preserve"> </w:t>
      </w:r>
      <w:r w:rsidR="00C26097">
        <w:rPr>
          <w:sz w:val="24"/>
          <w:szCs w:val="24"/>
        </w:rPr>
        <w:fldChar w:fldCharType="begin">
          <w:ffData>
            <w:name w:val="Text3"/>
            <w:enabled/>
            <w:calcOnExit w:val="0"/>
            <w:textInput>
              <w:default w:val="[Gemeindename]"/>
            </w:textInput>
          </w:ffData>
        </w:fldChar>
      </w:r>
      <w:bookmarkStart w:id="2" w:name="Text3"/>
      <w:r w:rsidR="00C26097">
        <w:rPr>
          <w:sz w:val="24"/>
          <w:szCs w:val="24"/>
        </w:rPr>
        <w:instrText xml:space="preserve"> FORMTEXT </w:instrText>
      </w:r>
      <w:r w:rsidR="00C26097">
        <w:rPr>
          <w:sz w:val="24"/>
          <w:szCs w:val="24"/>
        </w:rPr>
      </w:r>
      <w:r w:rsidR="00C26097">
        <w:rPr>
          <w:sz w:val="24"/>
          <w:szCs w:val="24"/>
        </w:rPr>
        <w:fldChar w:fldCharType="separate"/>
      </w:r>
      <w:r w:rsidR="00C26097">
        <w:rPr>
          <w:noProof/>
          <w:sz w:val="24"/>
          <w:szCs w:val="24"/>
        </w:rPr>
        <w:t>[Gemeindename]</w:t>
      </w:r>
      <w:r w:rsidR="00C26097">
        <w:rPr>
          <w:sz w:val="24"/>
          <w:szCs w:val="24"/>
        </w:rPr>
        <w:fldChar w:fldCharType="end"/>
      </w:r>
      <w:bookmarkEnd w:id="2"/>
      <w:r w:rsidRPr="00413369">
        <w:rPr>
          <w:sz w:val="24"/>
          <w:szCs w:val="24"/>
        </w:rPr>
        <w:t xml:space="preserve"> eine Genossenschaft im Sinn des Einführungsgesetzes zum Schweizerischen Zivilgesetzbuch (EGZGB) und des Strassengesetzes (StrG).</w:t>
      </w:r>
    </w:p>
    <w:p w:rsidR="00ED1B92" w:rsidRPr="00413369" w:rsidRDefault="00ED1B92">
      <w:pPr>
        <w:rPr>
          <w:sz w:val="24"/>
          <w:szCs w:val="24"/>
        </w:rPr>
      </w:pPr>
    </w:p>
    <w:p w:rsidR="00ED1B92" w:rsidRPr="00413369" w:rsidRDefault="00AA217A">
      <w:pPr>
        <w:rPr>
          <w:i/>
          <w:sz w:val="24"/>
          <w:szCs w:val="24"/>
        </w:rPr>
      </w:pPr>
      <w:r>
        <w:rPr>
          <w:i/>
          <w:sz w:val="24"/>
          <w:szCs w:val="24"/>
        </w:rPr>
        <w:t>Art. 2</w:t>
      </w:r>
      <w:r>
        <w:rPr>
          <w:i/>
          <w:sz w:val="24"/>
          <w:szCs w:val="24"/>
        </w:rPr>
        <w:tab/>
      </w:r>
      <w:r>
        <w:rPr>
          <w:i/>
          <w:sz w:val="24"/>
          <w:szCs w:val="24"/>
        </w:rPr>
        <w:tab/>
      </w:r>
      <w:r w:rsidR="00ED1B92" w:rsidRPr="00413369">
        <w:rPr>
          <w:i/>
          <w:sz w:val="24"/>
          <w:szCs w:val="24"/>
        </w:rPr>
        <w:t>Zweck</w:t>
      </w:r>
    </w:p>
    <w:p w:rsidR="00ED1B92" w:rsidRPr="00413369" w:rsidRDefault="00ED1B92">
      <w:pPr>
        <w:rPr>
          <w:sz w:val="24"/>
          <w:szCs w:val="24"/>
          <w:u w:val="single"/>
        </w:rPr>
      </w:pPr>
    </w:p>
    <w:p w:rsidR="00ED1B92" w:rsidRPr="00413369" w:rsidRDefault="00ED1B92" w:rsidP="00413369">
      <w:pPr>
        <w:rPr>
          <w:sz w:val="24"/>
          <w:szCs w:val="24"/>
        </w:rPr>
      </w:pPr>
      <w:r w:rsidRPr="00413369">
        <w:rPr>
          <w:sz w:val="24"/>
          <w:szCs w:val="24"/>
        </w:rPr>
        <w:t>Die Strassengenossenschaft bezweckt die Wahrung der Interessen ihrer Mitglieder beim Bau und Unterhalt sowie bei der Benützung der</w:t>
      </w:r>
      <w:r w:rsidR="00C26097">
        <w:rPr>
          <w:sz w:val="24"/>
          <w:szCs w:val="24"/>
        </w:rPr>
        <w:t xml:space="preserve"> </w:t>
      </w:r>
      <w:r w:rsidR="00C26097">
        <w:rPr>
          <w:sz w:val="24"/>
          <w:szCs w:val="24"/>
        </w:rPr>
        <w:fldChar w:fldCharType="begin">
          <w:ffData>
            <w:name w:val="Text4"/>
            <w:enabled/>
            <w:calcOnExit w:val="0"/>
            <w:textInput>
              <w:default w:val="[Name Privatstrasse]"/>
            </w:textInput>
          </w:ffData>
        </w:fldChar>
      </w:r>
      <w:bookmarkStart w:id="3" w:name="Text4"/>
      <w:r w:rsidR="00C26097">
        <w:rPr>
          <w:sz w:val="24"/>
          <w:szCs w:val="24"/>
        </w:rPr>
        <w:instrText xml:space="preserve"> FORMTEXT </w:instrText>
      </w:r>
      <w:r w:rsidR="00C26097">
        <w:rPr>
          <w:sz w:val="24"/>
          <w:szCs w:val="24"/>
        </w:rPr>
      </w:r>
      <w:r w:rsidR="00C26097">
        <w:rPr>
          <w:sz w:val="24"/>
          <w:szCs w:val="24"/>
        </w:rPr>
        <w:fldChar w:fldCharType="separate"/>
      </w:r>
      <w:r w:rsidR="00C26097">
        <w:rPr>
          <w:noProof/>
          <w:sz w:val="24"/>
          <w:szCs w:val="24"/>
        </w:rPr>
        <w:t>[Name Privatstrasse]</w:t>
      </w:r>
      <w:r w:rsidR="00C26097">
        <w:rPr>
          <w:sz w:val="24"/>
          <w:szCs w:val="24"/>
        </w:rPr>
        <w:fldChar w:fldCharType="end"/>
      </w:r>
      <w:bookmarkEnd w:id="3"/>
      <w:r w:rsidR="00554339">
        <w:rPr>
          <w:smallCaps/>
          <w:sz w:val="24"/>
          <w:szCs w:val="24"/>
        </w:rPr>
        <w:t xml:space="preserve"> </w:t>
      </w:r>
      <w:r w:rsidRPr="00413369">
        <w:rPr>
          <w:sz w:val="24"/>
          <w:szCs w:val="24"/>
        </w:rPr>
        <w:t>(Grundstück Nr.</w:t>
      </w:r>
      <w:r w:rsidR="00C26097">
        <w:rPr>
          <w:sz w:val="24"/>
          <w:szCs w:val="24"/>
        </w:rPr>
        <w:t xml:space="preserve"> </w:t>
      </w:r>
      <w:r w:rsidR="00C26097">
        <w:rPr>
          <w:sz w:val="24"/>
          <w:szCs w:val="24"/>
        </w:rPr>
        <w:fldChar w:fldCharType="begin">
          <w:ffData>
            <w:name w:val="Text5"/>
            <w:enabled/>
            <w:calcOnExit w:val="0"/>
            <w:textInput>
              <w:default w:val="[Strassenparzelle]"/>
            </w:textInput>
          </w:ffData>
        </w:fldChar>
      </w:r>
      <w:bookmarkStart w:id="4" w:name="Text5"/>
      <w:r w:rsidR="00C26097">
        <w:rPr>
          <w:sz w:val="24"/>
          <w:szCs w:val="24"/>
        </w:rPr>
        <w:instrText xml:space="preserve"> FORMTEXT </w:instrText>
      </w:r>
      <w:r w:rsidR="00C26097">
        <w:rPr>
          <w:sz w:val="24"/>
          <w:szCs w:val="24"/>
        </w:rPr>
      </w:r>
      <w:r w:rsidR="00C26097">
        <w:rPr>
          <w:sz w:val="24"/>
          <w:szCs w:val="24"/>
        </w:rPr>
        <w:fldChar w:fldCharType="separate"/>
      </w:r>
      <w:r w:rsidR="00C26097">
        <w:rPr>
          <w:noProof/>
          <w:sz w:val="24"/>
          <w:szCs w:val="24"/>
        </w:rPr>
        <w:t>[Strassenparzelle]</w:t>
      </w:r>
      <w:r w:rsidR="00C26097">
        <w:rPr>
          <w:sz w:val="24"/>
          <w:szCs w:val="24"/>
        </w:rPr>
        <w:fldChar w:fldCharType="end"/>
      </w:r>
      <w:bookmarkEnd w:id="4"/>
      <w:r w:rsidRPr="00413369">
        <w:rPr>
          <w:sz w:val="24"/>
          <w:szCs w:val="24"/>
        </w:rPr>
        <w:t>, Grundbuch</w:t>
      </w:r>
      <w:r w:rsidR="00C26097">
        <w:rPr>
          <w:sz w:val="24"/>
          <w:szCs w:val="24"/>
        </w:rPr>
        <w:t xml:space="preserve"> </w:t>
      </w:r>
      <w:r w:rsidR="00C26097">
        <w:rPr>
          <w:sz w:val="24"/>
          <w:szCs w:val="24"/>
        </w:rPr>
        <w:fldChar w:fldCharType="begin">
          <w:ffData>
            <w:name w:val="Text6"/>
            <w:enabled/>
            <w:calcOnExit w:val="0"/>
            <w:textInput>
              <w:default w:val="[Gemeinde]"/>
            </w:textInput>
          </w:ffData>
        </w:fldChar>
      </w:r>
      <w:bookmarkStart w:id="5" w:name="Text6"/>
      <w:r w:rsidR="00C26097">
        <w:rPr>
          <w:sz w:val="24"/>
          <w:szCs w:val="24"/>
        </w:rPr>
        <w:instrText xml:space="preserve"> FORMTEXT </w:instrText>
      </w:r>
      <w:r w:rsidR="00C26097">
        <w:rPr>
          <w:sz w:val="24"/>
          <w:szCs w:val="24"/>
        </w:rPr>
      </w:r>
      <w:r w:rsidR="00C26097">
        <w:rPr>
          <w:sz w:val="24"/>
          <w:szCs w:val="24"/>
        </w:rPr>
        <w:fldChar w:fldCharType="separate"/>
      </w:r>
      <w:r w:rsidR="00C26097">
        <w:rPr>
          <w:noProof/>
          <w:sz w:val="24"/>
          <w:szCs w:val="24"/>
        </w:rPr>
        <w:t>[Gemeinde]</w:t>
      </w:r>
      <w:r w:rsidR="00C26097">
        <w:rPr>
          <w:sz w:val="24"/>
          <w:szCs w:val="24"/>
        </w:rPr>
        <w:fldChar w:fldCharType="end"/>
      </w:r>
      <w:bookmarkEnd w:id="5"/>
      <w:r w:rsidRPr="00413369">
        <w:rPr>
          <w:sz w:val="24"/>
          <w:szCs w:val="24"/>
        </w:rPr>
        <w:t>).</w:t>
      </w:r>
    </w:p>
    <w:p w:rsidR="00ED1B92" w:rsidRDefault="00ED1B92">
      <w:pPr>
        <w:rPr>
          <w:sz w:val="24"/>
          <w:szCs w:val="24"/>
        </w:rPr>
      </w:pPr>
    </w:p>
    <w:p w:rsidR="00B76E67" w:rsidRPr="00413369" w:rsidRDefault="00B76E67">
      <w:pPr>
        <w:rPr>
          <w:sz w:val="24"/>
          <w:szCs w:val="24"/>
        </w:rPr>
      </w:pPr>
    </w:p>
    <w:p w:rsidR="00ED1B92" w:rsidRPr="00413369" w:rsidRDefault="00B76E67" w:rsidP="00B76E67">
      <w:pPr>
        <w:pStyle w:val="berschrift1"/>
        <w:spacing w:before="0" w:after="0"/>
        <w:rPr>
          <w:sz w:val="26"/>
          <w:szCs w:val="26"/>
        </w:rPr>
      </w:pPr>
      <w:r>
        <w:rPr>
          <w:sz w:val="26"/>
          <w:szCs w:val="26"/>
        </w:rPr>
        <w:t xml:space="preserve">II. </w:t>
      </w:r>
      <w:r w:rsidR="00ED1B92" w:rsidRPr="00413369">
        <w:rPr>
          <w:sz w:val="26"/>
          <w:szCs w:val="26"/>
        </w:rPr>
        <w:t>Mitgliedschaft</w:t>
      </w:r>
    </w:p>
    <w:p w:rsidR="00ED1B92" w:rsidRPr="00413369" w:rsidRDefault="00ED1B92">
      <w:pPr>
        <w:rPr>
          <w:sz w:val="24"/>
          <w:szCs w:val="24"/>
        </w:rPr>
      </w:pPr>
    </w:p>
    <w:p w:rsidR="00ED1B92" w:rsidRPr="00413369" w:rsidRDefault="00AA217A">
      <w:pPr>
        <w:rPr>
          <w:i/>
          <w:sz w:val="24"/>
          <w:szCs w:val="24"/>
        </w:rPr>
      </w:pPr>
      <w:r>
        <w:rPr>
          <w:i/>
          <w:sz w:val="24"/>
          <w:szCs w:val="24"/>
        </w:rPr>
        <w:t>Art. 3</w:t>
      </w:r>
      <w:r>
        <w:rPr>
          <w:i/>
          <w:sz w:val="24"/>
          <w:szCs w:val="24"/>
        </w:rPr>
        <w:tab/>
      </w:r>
      <w:r>
        <w:rPr>
          <w:i/>
          <w:sz w:val="24"/>
          <w:szCs w:val="24"/>
        </w:rPr>
        <w:tab/>
      </w:r>
      <w:r w:rsidR="00ED1B92" w:rsidRPr="00413369">
        <w:rPr>
          <w:i/>
          <w:sz w:val="24"/>
          <w:szCs w:val="24"/>
        </w:rPr>
        <w:t>Mitglieder</w:t>
      </w:r>
    </w:p>
    <w:p w:rsidR="00ED1B92" w:rsidRPr="00413369" w:rsidRDefault="00ED1B92">
      <w:pPr>
        <w:rPr>
          <w:sz w:val="24"/>
          <w:szCs w:val="24"/>
        </w:rPr>
      </w:pPr>
    </w:p>
    <w:p w:rsidR="00ED1B92" w:rsidRDefault="00ED1B92">
      <w:pPr>
        <w:rPr>
          <w:sz w:val="24"/>
          <w:szCs w:val="24"/>
        </w:rPr>
      </w:pPr>
      <w:r w:rsidRPr="00413369">
        <w:rPr>
          <w:sz w:val="24"/>
          <w:szCs w:val="24"/>
          <w:vertAlign w:val="superscript"/>
        </w:rPr>
        <w:t xml:space="preserve">1 </w:t>
      </w:r>
      <w:r w:rsidRPr="00413369">
        <w:rPr>
          <w:sz w:val="24"/>
          <w:szCs w:val="24"/>
        </w:rPr>
        <w:t>Mitglied der Strassengenossenschaft kann jede Person werden, deren Grundstück von der</w:t>
      </w:r>
      <w:r w:rsidR="00C26097">
        <w:rPr>
          <w:sz w:val="24"/>
          <w:szCs w:val="24"/>
        </w:rPr>
        <w:t xml:space="preserve"> </w:t>
      </w:r>
      <w:r w:rsidR="00C26097">
        <w:rPr>
          <w:sz w:val="24"/>
          <w:szCs w:val="24"/>
        </w:rPr>
        <w:fldChar w:fldCharType="begin">
          <w:ffData>
            <w:name w:val="Text7"/>
            <w:enabled/>
            <w:calcOnExit w:val="0"/>
            <w:textInput>
              <w:default w:val="[Name Privatstrasse]"/>
            </w:textInput>
          </w:ffData>
        </w:fldChar>
      </w:r>
      <w:bookmarkStart w:id="6" w:name="Text7"/>
      <w:r w:rsidR="00C26097">
        <w:rPr>
          <w:sz w:val="24"/>
          <w:szCs w:val="24"/>
        </w:rPr>
        <w:instrText xml:space="preserve"> FORMTEXT </w:instrText>
      </w:r>
      <w:r w:rsidR="00C26097">
        <w:rPr>
          <w:sz w:val="24"/>
          <w:szCs w:val="24"/>
        </w:rPr>
      </w:r>
      <w:r w:rsidR="00C26097">
        <w:rPr>
          <w:sz w:val="24"/>
          <w:szCs w:val="24"/>
        </w:rPr>
        <w:fldChar w:fldCharType="separate"/>
      </w:r>
      <w:r w:rsidR="00C26097">
        <w:rPr>
          <w:noProof/>
          <w:sz w:val="24"/>
          <w:szCs w:val="24"/>
        </w:rPr>
        <w:t>[Name Privatstrasse]</w:t>
      </w:r>
      <w:r w:rsidR="00C26097">
        <w:rPr>
          <w:sz w:val="24"/>
          <w:szCs w:val="24"/>
        </w:rPr>
        <w:fldChar w:fldCharType="end"/>
      </w:r>
      <w:bookmarkEnd w:id="6"/>
      <w:r w:rsidRPr="00413369">
        <w:rPr>
          <w:sz w:val="24"/>
          <w:szCs w:val="24"/>
        </w:rPr>
        <w:t xml:space="preserve"> erschlossen wird.</w:t>
      </w:r>
    </w:p>
    <w:p w:rsidR="00B76E67" w:rsidRPr="00413369" w:rsidRDefault="00B76E67">
      <w:pPr>
        <w:rPr>
          <w:sz w:val="24"/>
          <w:szCs w:val="24"/>
        </w:rPr>
      </w:pPr>
    </w:p>
    <w:p w:rsidR="00ED1B92" w:rsidRPr="00413369" w:rsidRDefault="00ED1B92" w:rsidP="00B76E67">
      <w:pPr>
        <w:rPr>
          <w:sz w:val="24"/>
          <w:szCs w:val="24"/>
        </w:rPr>
      </w:pPr>
      <w:r w:rsidRPr="00413369">
        <w:rPr>
          <w:sz w:val="24"/>
          <w:szCs w:val="24"/>
          <w:vertAlign w:val="superscript"/>
        </w:rPr>
        <w:t xml:space="preserve">2 </w:t>
      </w:r>
      <w:r w:rsidRPr="00413369">
        <w:rPr>
          <w:sz w:val="24"/>
          <w:szCs w:val="24"/>
        </w:rPr>
        <w:t>Die Mitgliedschaft wird erworben mit der Genehmigung der schriftlichen Beitrittserklärung durch den Vorstand</w:t>
      </w:r>
      <w:r w:rsidR="008A3216">
        <w:rPr>
          <w:sz w:val="24"/>
          <w:szCs w:val="24"/>
        </w:rPr>
        <w:t>.</w:t>
      </w:r>
      <w:r w:rsidRPr="00413369">
        <w:rPr>
          <w:sz w:val="24"/>
          <w:szCs w:val="24"/>
        </w:rPr>
        <w:t xml:space="preserve"> Eine Beitrittserklärung ist nicht erforderlich, wen</w:t>
      </w:r>
      <w:r w:rsidR="006349FC">
        <w:rPr>
          <w:sz w:val="24"/>
          <w:szCs w:val="24"/>
        </w:rPr>
        <w:t>n die Mitgliedschaft gemäss Artikel</w:t>
      </w:r>
      <w:r w:rsidRPr="00413369">
        <w:rPr>
          <w:sz w:val="24"/>
          <w:szCs w:val="24"/>
        </w:rPr>
        <w:t xml:space="preserve"> </w:t>
      </w:r>
      <w:r w:rsidR="00C26097">
        <w:rPr>
          <w:sz w:val="24"/>
          <w:szCs w:val="24"/>
        </w:rPr>
        <w:fldChar w:fldCharType="begin">
          <w:ffData>
            <w:name w:val="Text8"/>
            <w:enabled/>
            <w:calcOnExit w:val="0"/>
            <w:textInput>
              <w:default w:val="[23]"/>
            </w:textInput>
          </w:ffData>
        </w:fldChar>
      </w:r>
      <w:bookmarkStart w:id="7" w:name="Text8"/>
      <w:r w:rsidR="00C26097">
        <w:rPr>
          <w:sz w:val="24"/>
          <w:szCs w:val="24"/>
        </w:rPr>
        <w:instrText xml:space="preserve"> FORMTEXT </w:instrText>
      </w:r>
      <w:r w:rsidR="00C26097">
        <w:rPr>
          <w:sz w:val="24"/>
          <w:szCs w:val="24"/>
        </w:rPr>
      </w:r>
      <w:r w:rsidR="00C26097">
        <w:rPr>
          <w:sz w:val="24"/>
          <w:szCs w:val="24"/>
        </w:rPr>
        <w:fldChar w:fldCharType="separate"/>
      </w:r>
      <w:r w:rsidR="00C26097">
        <w:rPr>
          <w:noProof/>
          <w:sz w:val="24"/>
          <w:szCs w:val="24"/>
        </w:rPr>
        <w:t>[23]</w:t>
      </w:r>
      <w:r w:rsidR="00C26097">
        <w:rPr>
          <w:sz w:val="24"/>
          <w:szCs w:val="24"/>
        </w:rPr>
        <w:fldChar w:fldCharType="end"/>
      </w:r>
      <w:bookmarkEnd w:id="7"/>
      <w:r w:rsidRPr="00413369">
        <w:rPr>
          <w:sz w:val="24"/>
          <w:szCs w:val="24"/>
        </w:rPr>
        <w:t xml:space="preserve"> übergegangen ist.</w:t>
      </w:r>
    </w:p>
    <w:p w:rsidR="00B76E67" w:rsidRDefault="00B76E67">
      <w:pPr>
        <w:pStyle w:val="Kopfzeile"/>
        <w:tabs>
          <w:tab w:val="clear" w:pos="4536"/>
          <w:tab w:val="clear" w:pos="9072"/>
        </w:tabs>
        <w:rPr>
          <w:sz w:val="24"/>
          <w:szCs w:val="24"/>
        </w:rPr>
      </w:pPr>
    </w:p>
    <w:p w:rsidR="00ED1B92" w:rsidRPr="00413369" w:rsidRDefault="00AA217A">
      <w:pPr>
        <w:rPr>
          <w:i/>
          <w:sz w:val="24"/>
          <w:szCs w:val="24"/>
        </w:rPr>
      </w:pPr>
      <w:r>
        <w:rPr>
          <w:i/>
          <w:sz w:val="24"/>
          <w:szCs w:val="24"/>
        </w:rPr>
        <w:t>Art. 4</w:t>
      </w:r>
      <w:r>
        <w:rPr>
          <w:i/>
          <w:sz w:val="24"/>
          <w:szCs w:val="24"/>
        </w:rPr>
        <w:tab/>
      </w:r>
      <w:r>
        <w:rPr>
          <w:i/>
          <w:sz w:val="24"/>
          <w:szCs w:val="24"/>
        </w:rPr>
        <w:tab/>
      </w:r>
      <w:r w:rsidR="00ED1B92" w:rsidRPr="00413369">
        <w:rPr>
          <w:i/>
          <w:sz w:val="24"/>
          <w:szCs w:val="24"/>
        </w:rPr>
        <w:t>Verzeichnis</w:t>
      </w:r>
    </w:p>
    <w:p w:rsidR="00ED1B92" w:rsidRPr="00413369" w:rsidRDefault="00ED1B92">
      <w:pPr>
        <w:rPr>
          <w:sz w:val="24"/>
          <w:szCs w:val="24"/>
        </w:rPr>
      </w:pPr>
    </w:p>
    <w:p w:rsidR="00ED1B92" w:rsidRPr="00413369" w:rsidRDefault="00ED1B92">
      <w:pPr>
        <w:rPr>
          <w:sz w:val="24"/>
          <w:szCs w:val="24"/>
        </w:rPr>
      </w:pPr>
      <w:r w:rsidRPr="00413369">
        <w:rPr>
          <w:sz w:val="24"/>
          <w:szCs w:val="24"/>
        </w:rPr>
        <w:t>Über die Mitgliedschaftsgrundstücke und die Mitglieder wird ein Verzeichnis geführt, das den Statuten im Anhang beizugeben ist.</w:t>
      </w:r>
    </w:p>
    <w:p w:rsidR="00ED1B92" w:rsidRPr="00413369" w:rsidRDefault="00ED1B92">
      <w:pPr>
        <w:pStyle w:val="Kopfzeile"/>
        <w:tabs>
          <w:tab w:val="clear" w:pos="4536"/>
          <w:tab w:val="clear" w:pos="9072"/>
        </w:tabs>
        <w:rPr>
          <w:sz w:val="24"/>
          <w:szCs w:val="24"/>
        </w:rPr>
      </w:pPr>
    </w:p>
    <w:p w:rsidR="00B76E67" w:rsidRPr="00413369" w:rsidRDefault="00B76E67">
      <w:pPr>
        <w:rPr>
          <w:sz w:val="24"/>
          <w:szCs w:val="24"/>
        </w:rPr>
      </w:pPr>
    </w:p>
    <w:p w:rsidR="00ED1B92" w:rsidRPr="00413369" w:rsidRDefault="00B76E67" w:rsidP="00B76E67">
      <w:pPr>
        <w:pStyle w:val="berschrift1"/>
        <w:spacing w:before="0" w:after="0"/>
        <w:rPr>
          <w:sz w:val="26"/>
          <w:szCs w:val="26"/>
        </w:rPr>
      </w:pPr>
      <w:r>
        <w:rPr>
          <w:sz w:val="26"/>
          <w:szCs w:val="26"/>
        </w:rPr>
        <w:t xml:space="preserve">III. </w:t>
      </w:r>
      <w:r w:rsidR="00ED1B92" w:rsidRPr="00413369">
        <w:rPr>
          <w:sz w:val="26"/>
          <w:szCs w:val="26"/>
        </w:rPr>
        <w:t xml:space="preserve">Organisation </w:t>
      </w:r>
    </w:p>
    <w:p w:rsidR="00ED1B92" w:rsidRPr="00413369" w:rsidRDefault="00ED1B92">
      <w:pPr>
        <w:rPr>
          <w:sz w:val="24"/>
          <w:szCs w:val="24"/>
        </w:rPr>
      </w:pPr>
    </w:p>
    <w:p w:rsidR="00ED1B92" w:rsidRPr="00413369" w:rsidRDefault="00AA217A">
      <w:pPr>
        <w:rPr>
          <w:i/>
          <w:sz w:val="24"/>
          <w:szCs w:val="24"/>
        </w:rPr>
      </w:pPr>
      <w:r>
        <w:rPr>
          <w:i/>
          <w:sz w:val="24"/>
          <w:szCs w:val="24"/>
        </w:rPr>
        <w:t>Art. 5</w:t>
      </w:r>
      <w:r>
        <w:rPr>
          <w:i/>
          <w:sz w:val="24"/>
          <w:szCs w:val="24"/>
        </w:rPr>
        <w:tab/>
      </w:r>
      <w:r>
        <w:rPr>
          <w:i/>
          <w:sz w:val="24"/>
          <w:szCs w:val="24"/>
        </w:rPr>
        <w:tab/>
      </w:r>
      <w:r w:rsidR="006349FC">
        <w:rPr>
          <w:i/>
          <w:sz w:val="24"/>
          <w:szCs w:val="24"/>
        </w:rPr>
        <w:t>Organe</w:t>
      </w:r>
    </w:p>
    <w:p w:rsidR="00ED1B92" w:rsidRPr="00413369" w:rsidRDefault="00ED1B92">
      <w:pPr>
        <w:rPr>
          <w:sz w:val="24"/>
          <w:szCs w:val="24"/>
        </w:rPr>
      </w:pPr>
    </w:p>
    <w:p w:rsidR="00ED1B92" w:rsidRPr="00413369" w:rsidRDefault="00ED1B92">
      <w:pPr>
        <w:rPr>
          <w:sz w:val="24"/>
          <w:szCs w:val="24"/>
        </w:rPr>
      </w:pPr>
      <w:r w:rsidRPr="00413369">
        <w:rPr>
          <w:sz w:val="24"/>
          <w:szCs w:val="24"/>
        </w:rPr>
        <w:t>Die Organe der Strassengenossenschaft sind:</w:t>
      </w:r>
    </w:p>
    <w:p w:rsidR="003F7F84" w:rsidRPr="00F416EC" w:rsidRDefault="00902B30" w:rsidP="00F416EC">
      <w:pPr>
        <w:pStyle w:val="Listenabsatz"/>
        <w:numPr>
          <w:ilvl w:val="1"/>
          <w:numId w:val="19"/>
        </w:numPr>
        <w:tabs>
          <w:tab w:val="left" w:pos="567"/>
        </w:tabs>
        <w:ind w:left="567" w:hanging="283"/>
        <w:rPr>
          <w:sz w:val="24"/>
          <w:szCs w:val="24"/>
        </w:rPr>
      </w:pPr>
      <w:r w:rsidRPr="00F416EC">
        <w:rPr>
          <w:sz w:val="24"/>
          <w:szCs w:val="24"/>
        </w:rPr>
        <w:t>die Mitgliederversammlung,</w:t>
      </w:r>
    </w:p>
    <w:p w:rsidR="003F7F84" w:rsidRPr="00F416EC" w:rsidRDefault="00902B30" w:rsidP="00F416EC">
      <w:pPr>
        <w:pStyle w:val="Listenabsatz"/>
        <w:numPr>
          <w:ilvl w:val="1"/>
          <w:numId w:val="19"/>
        </w:numPr>
        <w:tabs>
          <w:tab w:val="left" w:pos="567"/>
        </w:tabs>
        <w:ind w:left="567" w:hanging="283"/>
        <w:rPr>
          <w:sz w:val="24"/>
          <w:szCs w:val="24"/>
        </w:rPr>
      </w:pPr>
      <w:r w:rsidRPr="00F416EC">
        <w:rPr>
          <w:sz w:val="24"/>
          <w:szCs w:val="24"/>
        </w:rPr>
        <w:t>der Vorstand,</w:t>
      </w:r>
    </w:p>
    <w:p w:rsidR="003F7F84" w:rsidRPr="00F416EC" w:rsidRDefault="00902B30" w:rsidP="00F416EC">
      <w:pPr>
        <w:pStyle w:val="Listenabsatz"/>
        <w:numPr>
          <w:ilvl w:val="1"/>
          <w:numId w:val="19"/>
        </w:numPr>
        <w:tabs>
          <w:tab w:val="left" w:pos="567"/>
        </w:tabs>
        <w:ind w:left="567" w:hanging="283"/>
        <w:rPr>
          <w:sz w:val="24"/>
          <w:szCs w:val="24"/>
        </w:rPr>
      </w:pPr>
      <w:r w:rsidRPr="00F416EC">
        <w:rPr>
          <w:sz w:val="24"/>
          <w:szCs w:val="24"/>
        </w:rPr>
        <w:t>die Kontrollstelle.</w:t>
      </w:r>
    </w:p>
    <w:p w:rsidR="00ED1B92" w:rsidRPr="00413369" w:rsidRDefault="00ED1B92">
      <w:pPr>
        <w:rPr>
          <w:sz w:val="24"/>
          <w:szCs w:val="24"/>
        </w:rPr>
      </w:pPr>
    </w:p>
    <w:p w:rsidR="00ED1B92" w:rsidRPr="00413369" w:rsidRDefault="00ED1B92">
      <w:pPr>
        <w:rPr>
          <w:sz w:val="24"/>
          <w:szCs w:val="24"/>
        </w:rPr>
      </w:pPr>
    </w:p>
    <w:p w:rsidR="00C26097" w:rsidRDefault="00C26097">
      <w:pPr>
        <w:rPr>
          <w:rFonts w:cs="Times New Roman"/>
          <w:b/>
          <w:sz w:val="24"/>
          <w:lang w:val="de-DE"/>
        </w:rPr>
      </w:pPr>
      <w:r>
        <w:rPr>
          <w:i/>
        </w:rPr>
        <w:br w:type="page"/>
      </w:r>
    </w:p>
    <w:p w:rsidR="00ED1B92" w:rsidRDefault="00B76E67" w:rsidP="00D55DCB">
      <w:pPr>
        <w:pStyle w:val="berschrift2"/>
        <w:spacing w:before="0" w:after="0"/>
        <w:rPr>
          <w:b w:val="0"/>
          <w:i w:val="0"/>
        </w:rPr>
      </w:pPr>
      <w:r>
        <w:rPr>
          <w:i w:val="0"/>
        </w:rPr>
        <w:lastRenderedPageBreak/>
        <w:t xml:space="preserve">A. </w:t>
      </w:r>
      <w:r w:rsidR="00ED1B92">
        <w:rPr>
          <w:i w:val="0"/>
        </w:rPr>
        <w:t>Die Mitgliederversammlung</w:t>
      </w:r>
    </w:p>
    <w:p w:rsidR="00ED1B92" w:rsidRPr="00D55DCB" w:rsidRDefault="00ED1B92">
      <w:pPr>
        <w:rPr>
          <w:sz w:val="24"/>
          <w:szCs w:val="24"/>
        </w:rPr>
      </w:pPr>
    </w:p>
    <w:p w:rsidR="00ED1B92" w:rsidRPr="00413369" w:rsidRDefault="00AA217A">
      <w:pPr>
        <w:rPr>
          <w:i/>
          <w:sz w:val="24"/>
          <w:szCs w:val="24"/>
        </w:rPr>
      </w:pPr>
      <w:r>
        <w:rPr>
          <w:i/>
          <w:sz w:val="24"/>
          <w:szCs w:val="24"/>
        </w:rPr>
        <w:t>Art. 6</w:t>
      </w:r>
      <w:r>
        <w:rPr>
          <w:i/>
          <w:sz w:val="24"/>
          <w:szCs w:val="24"/>
        </w:rPr>
        <w:tab/>
      </w:r>
      <w:r>
        <w:rPr>
          <w:i/>
          <w:sz w:val="24"/>
          <w:szCs w:val="24"/>
        </w:rPr>
        <w:tab/>
      </w:r>
      <w:r w:rsidR="00ED1B92" w:rsidRPr="00413369">
        <w:rPr>
          <w:i/>
          <w:sz w:val="24"/>
          <w:szCs w:val="24"/>
        </w:rPr>
        <w:t>Einberufung</w:t>
      </w:r>
    </w:p>
    <w:p w:rsidR="00ED1B92" w:rsidRPr="00413369" w:rsidRDefault="00ED1B92">
      <w:pPr>
        <w:rPr>
          <w:sz w:val="24"/>
          <w:szCs w:val="24"/>
        </w:rPr>
      </w:pPr>
    </w:p>
    <w:p w:rsidR="00ED1B92" w:rsidRDefault="00ED1B92">
      <w:pPr>
        <w:rPr>
          <w:sz w:val="24"/>
          <w:szCs w:val="24"/>
        </w:rPr>
      </w:pPr>
      <w:r w:rsidRPr="00413369">
        <w:rPr>
          <w:sz w:val="24"/>
          <w:szCs w:val="24"/>
          <w:vertAlign w:val="superscript"/>
        </w:rPr>
        <w:t>1</w:t>
      </w:r>
      <w:r w:rsidRPr="00413369">
        <w:rPr>
          <w:sz w:val="24"/>
          <w:szCs w:val="24"/>
        </w:rPr>
        <w:t>Die Mitgliederversammlung wird vom Vorstand einberufen. Ort, Zeit und Traktanden sind den Mitgliedern mindestens</w:t>
      </w:r>
      <w:r w:rsidR="00C26097">
        <w:rPr>
          <w:sz w:val="24"/>
          <w:szCs w:val="24"/>
        </w:rPr>
        <w:t xml:space="preserve"> </w:t>
      </w:r>
      <w:r w:rsidR="00C26097">
        <w:rPr>
          <w:sz w:val="24"/>
          <w:szCs w:val="24"/>
        </w:rPr>
        <w:fldChar w:fldCharType="begin">
          <w:ffData>
            <w:name w:val="Text9"/>
            <w:enabled/>
            <w:calcOnExit w:val="0"/>
            <w:textInput>
              <w:default w:val="[zehn]"/>
            </w:textInput>
          </w:ffData>
        </w:fldChar>
      </w:r>
      <w:bookmarkStart w:id="8" w:name="Text9"/>
      <w:r w:rsidR="00C26097">
        <w:rPr>
          <w:sz w:val="24"/>
          <w:szCs w:val="24"/>
        </w:rPr>
        <w:instrText xml:space="preserve"> FORMTEXT </w:instrText>
      </w:r>
      <w:r w:rsidR="00C26097">
        <w:rPr>
          <w:sz w:val="24"/>
          <w:szCs w:val="24"/>
        </w:rPr>
      </w:r>
      <w:r w:rsidR="00C26097">
        <w:rPr>
          <w:sz w:val="24"/>
          <w:szCs w:val="24"/>
        </w:rPr>
        <w:fldChar w:fldCharType="separate"/>
      </w:r>
      <w:r w:rsidR="00C26097">
        <w:rPr>
          <w:noProof/>
          <w:sz w:val="24"/>
          <w:szCs w:val="24"/>
        </w:rPr>
        <w:t>[zehn]</w:t>
      </w:r>
      <w:r w:rsidR="00C26097">
        <w:rPr>
          <w:sz w:val="24"/>
          <w:szCs w:val="24"/>
        </w:rPr>
        <w:fldChar w:fldCharType="end"/>
      </w:r>
      <w:bookmarkEnd w:id="8"/>
      <w:r w:rsidRPr="00413369">
        <w:rPr>
          <w:sz w:val="24"/>
          <w:szCs w:val="24"/>
        </w:rPr>
        <w:t xml:space="preserve"> Tage vor der Versammlung schriftlich anzuzeigen. </w:t>
      </w:r>
    </w:p>
    <w:p w:rsidR="00D55DCB" w:rsidRPr="00413369" w:rsidRDefault="00D55DCB">
      <w:pPr>
        <w:rPr>
          <w:sz w:val="24"/>
          <w:szCs w:val="24"/>
        </w:rPr>
      </w:pPr>
    </w:p>
    <w:p w:rsidR="00ED1B92" w:rsidRPr="00413369" w:rsidRDefault="00ED1B92" w:rsidP="00D55DCB">
      <w:pPr>
        <w:rPr>
          <w:sz w:val="24"/>
          <w:szCs w:val="24"/>
        </w:rPr>
      </w:pPr>
      <w:r w:rsidRPr="00413369">
        <w:rPr>
          <w:sz w:val="24"/>
          <w:szCs w:val="24"/>
          <w:vertAlign w:val="superscript"/>
        </w:rPr>
        <w:t>2</w:t>
      </w:r>
      <w:r w:rsidRPr="00413369">
        <w:rPr>
          <w:sz w:val="24"/>
          <w:szCs w:val="24"/>
        </w:rPr>
        <w:t>Eine ordentliche Mitgliederversammlung findet</w:t>
      </w:r>
      <w:r w:rsidR="00C26097">
        <w:rPr>
          <w:sz w:val="24"/>
          <w:szCs w:val="24"/>
        </w:rPr>
        <w:t xml:space="preserve"> </w:t>
      </w:r>
      <w:r w:rsidR="00C26097">
        <w:rPr>
          <w:sz w:val="24"/>
          <w:szCs w:val="24"/>
        </w:rPr>
        <w:fldChar w:fldCharType="begin">
          <w:ffData>
            <w:name w:val="Text10"/>
            <w:enabled/>
            <w:calcOnExit w:val="0"/>
            <w:textInput>
              <w:default w:val="[einmal im Jahr/zweijährlich etc]"/>
            </w:textInput>
          </w:ffData>
        </w:fldChar>
      </w:r>
      <w:bookmarkStart w:id="9" w:name="Text10"/>
      <w:r w:rsidR="00C26097">
        <w:rPr>
          <w:sz w:val="24"/>
          <w:szCs w:val="24"/>
        </w:rPr>
        <w:instrText xml:space="preserve"> FORMTEXT </w:instrText>
      </w:r>
      <w:r w:rsidR="00C26097">
        <w:rPr>
          <w:sz w:val="24"/>
          <w:szCs w:val="24"/>
        </w:rPr>
      </w:r>
      <w:r w:rsidR="00C26097">
        <w:rPr>
          <w:sz w:val="24"/>
          <w:szCs w:val="24"/>
        </w:rPr>
        <w:fldChar w:fldCharType="separate"/>
      </w:r>
      <w:r w:rsidR="00C26097">
        <w:rPr>
          <w:noProof/>
          <w:sz w:val="24"/>
          <w:szCs w:val="24"/>
        </w:rPr>
        <w:t>[einmal im Jahr/zweijährlich etc]</w:t>
      </w:r>
      <w:r w:rsidR="00C26097">
        <w:rPr>
          <w:sz w:val="24"/>
          <w:szCs w:val="24"/>
        </w:rPr>
        <w:fldChar w:fldCharType="end"/>
      </w:r>
      <w:bookmarkEnd w:id="9"/>
      <w:r w:rsidRPr="00413369">
        <w:rPr>
          <w:sz w:val="24"/>
          <w:szCs w:val="24"/>
        </w:rPr>
        <w:t xml:space="preserve"> statt. Der Vorstand hat eine ausserordentliche Versammlung einzuberufen, wenn mindestens ein Fünftel der Mitglieder dies verlangt.</w:t>
      </w:r>
    </w:p>
    <w:p w:rsidR="00ED1B92" w:rsidRPr="00413369" w:rsidRDefault="00ED1B92">
      <w:pPr>
        <w:rPr>
          <w:sz w:val="24"/>
          <w:szCs w:val="24"/>
        </w:rPr>
      </w:pPr>
    </w:p>
    <w:p w:rsidR="00ED1B92" w:rsidRPr="00413369" w:rsidRDefault="00AA217A">
      <w:pPr>
        <w:pStyle w:val="berschrift4"/>
        <w:rPr>
          <w:sz w:val="24"/>
          <w:szCs w:val="24"/>
        </w:rPr>
      </w:pPr>
      <w:r>
        <w:rPr>
          <w:sz w:val="24"/>
          <w:szCs w:val="24"/>
        </w:rPr>
        <w:t>Art. 7</w:t>
      </w:r>
      <w:r>
        <w:rPr>
          <w:sz w:val="24"/>
          <w:szCs w:val="24"/>
        </w:rPr>
        <w:tab/>
      </w:r>
      <w:r>
        <w:rPr>
          <w:sz w:val="24"/>
          <w:szCs w:val="24"/>
        </w:rPr>
        <w:tab/>
      </w:r>
      <w:r w:rsidR="00ED1B92" w:rsidRPr="00413369">
        <w:rPr>
          <w:sz w:val="24"/>
          <w:szCs w:val="24"/>
        </w:rPr>
        <w:t>Stimmrecht</w:t>
      </w:r>
    </w:p>
    <w:p w:rsidR="00ED1B92" w:rsidRPr="00413369" w:rsidRDefault="00ED1B92">
      <w:pPr>
        <w:rPr>
          <w:sz w:val="24"/>
          <w:szCs w:val="24"/>
        </w:rPr>
      </w:pPr>
    </w:p>
    <w:p w:rsidR="00ED1B92" w:rsidRDefault="00ED1B92">
      <w:pPr>
        <w:rPr>
          <w:sz w:val="24"/>
          <w:szCs w:val="24"/>
        </w:rPr>
      </w:pPr>
      <w:r w:rsidRPr="00413369">
        <w:rPr>
          <w:sz w:val="24"/>
          <w:szCs w:val="24"/>
          <w:vertAlign w:val="superscript"/>
        </w:rPr>
        <w:t>1</w:t>
      </w:r>
      <w:r w:rsidRPr="00413369">
        <w:rPr>
          <w:sz w:val="24"/>
          <w:szCs w:val="24"/>
        </w:rPr>
        <w:t xml:space="preserve">Stimmberechtigt an der Mitgliederversammlung sind die Grundeigentümerinnen und Grundeigentümer. </w:t>
      </w:r>
    </w:p>
    <w:p w:rsidR="00D55DCB" w:rsidRPr="00413369" w:rsidRDefault="00D55DCB">
      <w:pPr>
        <w:rPr>
          <w:sz w:val="24"/>
          <w:szCs w:val="24"/>
        </w:rPr>
      </w:pPr>
    </w:p>
    <w:p w:rsidR="00ED1B92" w:rsidRDefault="00ED1B92" w:rsidP="00D55DCB">
      <w:pPr>
        <w:rPr>
          <w:sz w:val="24"/>
          <w:szCs w:val="24"/>
        </w:rPr>
      </w:pPr>
      <w:r w:rsidRPr="00413369">
        <w:rPr>
          <w:sz w:val="24"/>
          <w:szCs w:val="24"/>
          <w:vertAlign w:val="superscript"/>
        </w:rPr>
        <w:t>2</w:t>
      </w:r>
      <w:r w:rsidRPr="00413369">
        <w:rPr>
          <w:sz w:val="24"/>
          <w:szCs w:val="24"/>
        </w:rPr>
        <w:t xml:space="preserve">Jedes beteiligte Grundstück ergibt eine Stimme; sind mehrere beteiligte Grundstücke in einer Hand vereinigt, hat deren Eigentümerin oder Eigentümer nur eine Stimme. Miteigentümerinnen oder Miteigentümer und Gesamteigentümerinnen oder Gesamteigentümer verfügen gemeinsam nur über eine Stimme. </w:t>
      </w:r>
    </w:p>
    <w:p w:rsidR="000E6336" w:rsidRPr="00413369" w:rsidRDefault="000E6336" w:rsidP="00D55DCB">
      <w:pPr>
        <w:rPr>
          <w:sz w:val="24"/>
          <w:szCs w:val="24"/>
        </w:rPr>
      </w:pPr>
    </w:p>
    <w:p w:rsidR="00ED1B92" w:rsidRPr="00413369" w:rsidRDefault="00ED1B92">
      <w:pPr>
        <w:spacing w:before="80"/>
        <w:rPr>
          <w:sz w:val="24"/>
          <w:szCs w:val="24"/>
        </w:rPr>
      </w:pPr>
      <w:r w:rsidRPr="00413369">
        <w:rPr>
          <w:sz w:val="24"/>
          <w:szCs w:val="24"/>
          <w:vertAlign w:val="superscript"/>
        </w:rPr>
        <w:t xml:space="preserve">3 </w:t>
      </w:r>
      <w:r w:rsidRPr="00413369">
        <w:rPr>
          <w:sz w:val="24"/>
          <w:szCs w:val="24"/>
        </w:rPr>
        <w:t xml:space="preserve">Die Mitglieder können sich vertreten lassen. Die Bevollmächtigte oder der Bevollmächtigte hat sich über eine schriftliche Vollmacht auszuweisen; sie oder er kann nur ein Mitglied vertreten. </w:t>
      </w:r>
    </w:p>
    <w:p w:rsidR="00ED1B92" w:rsidRPr="00413369" w:rsidRDefault="00ED1B92" w:rsidP="003E2A1F">
      <w:pPr>
        <w:spacing w:line="260" w:lineRule="exact"/>
        <w:rPr>
          <w:sz w:val="24"/>
          <w:szCs w:val="24"/>
        </w:rPr>
      </w:pPr>
    </w:p>
    <w:p w:rsidR="00ED1B92" w:rsidRPr="00413369" w:rsidRDefault="00AA217A">
      <w:pPr>
        <w:rPr>
          <w:i/>
          <w:sz w:val="24"/>
          <w:szCs w:val="24"/>
        </w:rPr>
      </w:pPr>
      <w:r>
        <w:rPr>
          <w:i/>
          <w:sz w:val="24"/>
          <w:szCs w:val="24"/>
        </w:rPr>
        <w:t>Art. 8</w:t>
      </w:r>
      <w:r>
        <w:rPr>
          <w:i/>
          <w:sz w:val="24"/>
          <w:szCs w:val="24"/>
        </w:rPr>
        <w:tab/>
      </w:r>
      <w:r>
        <w:rPr>
          <w:i/>
          <w:sz w:val="24"/>
          <w:szCs w:val="24"/>
        </w:rPr>
        <w:tab/>
      </w:r>
      <w:r w:rsidR="00ED1B92" w:rsidRPr="00413369">
        <w:rPr>
          <w:i/>
          <w:sz w:val="24"/>
          <w:szCs w:val="24"/>
        </w:rPr>
        <w:t>Beschlussfassung</w:t>
      </w:r>
    </w:p>
    <w:p w:rsidR="00ED1B92" w:rsidRPr="00413369" w:rsidRDefault="00ED1B92">
      <w:pPr>
        <w:pStyle w:val="Kopfzeile"/>
        <w:tabs>
          <w:tab w:val="clear" w:pos="4536"/>
          <w:tab w:val="clear" w:pos="9072"/>
        </w:tabs>
        <w:rPr>
          <w:sz w:val="24"/>
          <w:szCs w:val="24"/>
        </w:rPr>
      </w:pPr>
    </w:p>
    <w:p w:rsidR="00ED1B92" w:rsidRDefault="00ED1B92">
      <w:pPr>
        <w:rPr>
          <w:sz w:val="24"/>
          <w:szCs w:val="24"/>
        </w:rPr>
      </w:pPr>
      <w:r w:rsidRPr="00413369">
        <w:rPr>
          <w:sz w:val="24"/>
          <w:szCs w:val="24"/>
          <w:vertAlign w:val="superscript"/>
        </w:rPr>
        <w:t>1</w:t>
      </w:r>
      <w:r w:rsidRPr="00413369">
        <w:rPr>
          <w:sz w:val="24"/>
          <w:szCs w:val="24"/>
        </w:rPr>
        <w:t xml:space="preserve">Bei Wahlen und Abstimmungen entscheidet das Mehr der </w:t>
      </w:r>
      <w:r w:rsidR="00F60B42">
        <w:rPr>
          <w:sz w:val="24"/>
          <w:szCs w:val="24"/>
        </w:rPr>
        <w:t>abgegebenen Stimmen</w:t>
      </w:r>
      <w:r w:rsidRPr="00413369">
        <w:rPr>
          <w:sz w:val="24"/>
          <w:szCs w:val="24"/>
        </w:rPr>
        <w:t xml:space="preserve">. Bei Stimmengleichheit in Sachabstimmungen fällt die Präsidentin oder der Präsident den Stichentscheid, bei Wahlabstimmungen entscheidet das Los. </w:t>
      </w:r>
    </w:p>
    <w:p w:rsidR="00D55DCB" w:rsidRPr="00413369" w:rsidRDefault="00D55DCB">
      <w:pPr>
        <w:rPr>
          <w:sz w:val="24"/>
          <w:szCs w:val="24"/>
        </w:rPr>
      </w:pPr>
    </w:p>
    <w:p w:rsidR="00ED1B92" w:rsidRPr="00413369" w:rsidRDefault="00ED1B92">
      <w:pPr>
        <w:rPr>
          <w:sz w:val="24"/>
          <w:szCs w:val="24"/>
        </w:rPr>
      </w:pPr>
      <w:r w:rsidRPr="00413369">
        <w:rPr>
          <w:sz w:val="24"/>
          <w:szCs w:val="24"/>
          <w:vertAlign w:val="superscript"/>
        </w:rPr>
        <w:t>2</w:t>
      </w:r>
      <w:r w:rsidRPr="00413369">
        <w:rPr>
          <w:sz w:val="24"/>
          <w:szCs w:val="24"/>
        </w:rPr>
        <w:t>Beschlüsse über Statutenänderungen und die Auflösung der Genossenschaft bedürfen der Zustimmung von Zweidritteln aller anwesenden Mitglieder</w:t>
      </w:r>
      <w:r w:rsidR="005C658D">
        <w:rPr>
          <w:sz w:val="24"/>
          <w:szCs w:val="24"/>
        </w:rPr>
        <w:t>.</w:t>
      </w:r>
    </w:p>
    <w:p w:rsidR="00ED1B92" w:rsidRPr="00413369" w:rsidRDefault="00ED1B92" w:rsidP="003E2A1F">
      <w:pPr>
        <w:spacing w:line="260" w:lineRule="exact"/>
        <w:rPr>
          <w:sz w:val="24"/>
          <w:szCs w:val="24"/>
        </w:rPr>
      </w:pPr>
    </w:p>
    <w:p w:rsidR="00ED1B92" w:rsidRPr="00413369" w:rsidRDefault="00AA217A">
      <w:pPr>
        <w:rPr>
          <w:i/>
          <w:sz w:val="24"/>
          <w:szCs w:val="24"/>
        </w:rPr>
      </w:pPr>
      <w:r>
        <w:rPr>
          <w:i/>
          <w:sz w:val="24"/>
          <w:szCs w:val="24"/>
        </w:rPr>
        <w:t>Art. 9</w:t>
      </w:r>
      <w:r>
        <w:rPr>
          <w:i/>
          <w:sz w:val="24"/>
          <w:szCs w:val="24"/>
        </w:rPr>
        <w:tab/>
      </w:r>
      <w:r>
        <w:rPr>
          <w:i/>
          <w:sz w:val="24"/>
          <w:szCs w:val="24"/>
        </w:rPr>
        <w:tab/>
      </w:r>
      <w:r w:rsidR="00ED1B92" w:rsidRPr="00413369">
        <w:rPr>
          <w:i/>
          <w:sz w:val="24"/>
          <w:szCs w:val="24"/>
        </w:rPr>
        <w:t>Zuständigkeit</w:t>
      </w:r>
    </w:p>
    <w:p w:rsidR="00ED1B92" w:rsidRPr="00413369" w:rsidRDefault="00ED1B92">
      <w:pPr>
        <w:rPr>
          <w:sz w:val="24"/>
          <w:szCs w:val="24"/>
        </w:rPr>
      </w:pPr>
    </w:p>
    <w:p w:rsidR="00ED1B92" w:rsidRDefault="00ED1B92">
      <w:pPr>
        <w:rPr>
          <w:sz w:val="24"/>
          <w:szCs w:val="24"/>
        </w:rPr>
      </w:pPr>
      <w:r w:rsidRPr="00413369">
        <w:rPr>
          <w:sz w:val="24"/>
          <w:szCs w:val="24"/>
          <w:vertAlign w:val="superscript"/>
        </w:rPr>
        <w:t xml:space="preserve">1 </w:t>
      </w:r>
      <w:r w:rsidRPr="00413369">
        <w:rPr>
          <w:sz w:val="24"/>
          <w:szCs w:val="24"/>
        </w:rPr>
        <w:t>Die Versammlung der Mitglieder bildet das oberste Organ der Strassengenossenschaft.</w:t>
      </w:r>
    </w:p>
    <w:p w:rsidR="00D55DCB" w:rsidRPr="00413369" w:rsidRDefault="00D55DCB">
      <w:pPr>
        <w:rPr>
          <w:sz w:val="24"/>
          <w:szCs w:val="24"/>
        </w:rPr>
      </w:pPr>
    </w:p>
    <w:p w:rsidR="00ED1B92" w:rsidRPr="00413369" w:rsidRDefault="00ED1B92" w:rsidP="00D55DCB">
      <w:pPr>
        <w:rPr>
          <w:sz w:val="24"/>
          <w:szCs w:val="24"/>
        </w:rPr>
      </w:pPr>
      <w:r w:rsidRPr="00413369">
        <w:rPr>
          <w:sz w:val="24"/>
          <w:szCs w:val="24"/>
          <w:vertAlign w:val="superscript"/>
        </w:rPr>
        <w:t xml:space="preserve">2 </w:t>
      </w:r>
      <w:r w:rsidRPr="00413369">
        <w:rPr>
          <w:sz w:val="24"/>
          <w:szCs w:val="24"/>
        </w:rPr>
        <w:t>Ihr stehen folgende unübertragbare</w:t>
      </w:r>
      <w:r w:rsidR="00142644">
        <w:rPr>
          <w:sz w:val="24"/>
          <w:szCs w:val="24"/>
        </w:rPr>
        <w:t>n</w:t>
      </w:r>
      <w:r w:rsidRPr="00413369">
        <w:rPr>
          <w:sz w:val="24"/>
          <w:szCs w:val="24"/>
        </w:rPr>
        <w:t xml:space="preserve"> Befugnisse zu:</w:t>
      </w:r>
    </w:p>
    <w:p w:rsidR="00ED1B92" w:rsidRPr="00413369" w:rsidRDefault="00ED1B92" w:rsidP="00F82E6A">
      <w:pPr>
        <w:numPr>
          <w:ilvl w:val="0"/>
          <w:numId w:val="1"/>
        </w:numPr>
        <w:ind w:left="567"/>
        <w:rPr>
          <w:sz w:val="24"/>
          <w:szCs w:val="24"/>
        </w:rPr>
      </w:pPr>
      <w:r w:rsidRPr="00413369">
        <w:rPr>
          <w:sz w:val="24"/>
          <w:szCs w:val="24"/>
        </w:rPr>
        <w:t>Wahl der übrigen Organe,</w:t>
      </w:r>
    </w:p>
    <w:p w:rsidR="00ED1B92" w:rsidRPr="00413369" w:rsidRDefault="00ED1B92" w:rsidP="00F82E6A">
      <w:pPr>
        <w:numPr>
          <w:ilvl w:val="0"/>
          <w:numId w:val="2"/>
        </w:numPr>
        <w:ind w:left="567"/>
        <w:rPr>
          <w:sz w:val="24"/>
          <w:szCs w:val="24"/>
        </w:rPr>
      </w:pPr>
      <w:r w:rsidRPr="00413369">
        <w:rPr>
          <w:sz w:val="24"/>
          <w:szCs w:val="24"/>
        </w:rPr>
        <w:t>Beschlüsse über Ausgaben</w:t>
      </w:r>
      <w:r w:rsidR="006349FC">
        <w:rPr>
          <w:sz w:val="24"/>
          <w:szCs w:val="24"/>
        </w:rPr>
        <w:t>,</w:t>
      </w:r>
    </w:p>
    <w:p w:rsidR="00ED1B92" w:rsidRPr="00413369" w:rsidRDefault="006349FC" w:rsidP="00F82E6A">
      <w:pPr>
        <w:numPr>
          <w:ilvl w:val="0"/>
          <w:numId w:val="2"/>
        </w:numPr>
        <w:ind w:left="567"/>
        <w:rPr>
          <w:sz w:val="24"/>
          <w:szCs w:val="24"/>
        </w:rPr>
      </w:pPr>
      <w:r>
        <w:rPr>
          <w:sz w:val="24"/>
          <w:szCs w:val="24"/>
        </w:rPr>
        <w:t>Genehmigung des Jahresbericht</w:t>
      </w:r>
      <w:r w:rsidR="00ED1B92" w:rsidRPr="00413369">
        <w:rPr>
          <w:sz w:val="24"/>
          <w:szCs w:val="24"/>
        </w:rPr>
        <w:t>s, der Jahresrechnung, allfälliger Separatrechnungen und des Berichts der Kontrollstelle; Entlastungserklärung an die Organe,</w:t>
      </w:r>
    </w:p>
    <w:p w:rsidR="00ED1B92" w:rsidRPr="00413369" w:rsidRDefault="00ED1B92" w:rsidP="00F82E6A">
      <w:pPr>
        <w:numPr>
          <w:ilvl w:val="0"/>
          <w:numId w:val="2"/>
        </w:numPr>
        <w:ind w:left="567"/>
        <w:rPr>
          <w:sz w:val="24"/>
          <w:szCs w:val="24"/>
        </w:rPr>
      </w:pPr>
      <w:r w:rsidRPr="00413369">
        <w:rPr>
          <w:sz w:val="24"/>
          <w:szCs w:val="24"/>
        </w:rPr>
        <w:t>Beschlüsse über Statutenänderungen,</w:t>
      </w:r>
    </w:p>
    <w:p w:rsidR="00ED1B92" w:rsidRDefault="00ED1B92" w:rsidP="00F82E6A">
      <w:pPr>
        <w:numPr>
          <w:ilvl w:val="0"/>
          <w:numId w:val="2"/>
        </w:numPr>
        <w:ind w:left="567"/>
        <w:rPr>
          <w:sz w:val="24"/>
          <w:szCs w:val="24"/>
        </w:rPr>
      </w:pPr>
      <w:r w:rsidRPr="00413369">
        <w:rPr>
          <w:sz w:val="24"/>
          <w:szCs w:val="24"/>
        </w:rPr>
        <w:t>Beschluss über die Auflö</w:t>
      </w:r>
      <w:r w:rsidR="00252884">
        <w:rPr>
          <w:sz w:val="24"/>
          <w:szCs w:val="24"/>
        </w:rPr>
        <w:t>sung der Strassengenossenschaft,</w:t>
      </w:r>
    </w:p>
    <w:p w:rsidR="00252884" w:rsidRPr="00413369" w:rsidRDefault="00252884" w:rsidP="00F82E6A">
      <w:pPr>
        <w:numPr>
          <w:ilvl w:val="0"/>
          <w:numId w:val="2"/>
        </w:numPr>
        <w:ind w:left="567"/>
        <w:rPr>
          <w:sz w:val="24"/>
          <w:szCs w:val="24"/>
        </w:rPr>
      </w:pPr>
      <w:r>
        <w:rPr>
          <w:sz w:val="24"/>
          <w:szCs w:val="24"/>
        </w:rPr>
        <w:t>Genehmigung von Reglementen des Vorstandes gemäss Art.</w:t>
      </w:r>
      <w:r w:rsidR="00C26097">
        <w:rPr>
          <w:sz w:val="24"/>
          <w:szCs w:val="24"/>
        </w:rPr>
        <w:t xml:space="preserve"> </w:t>
      </w:r>
      <w:r w:rsidR="00C26097">
        <w:rPr>
          <w:sz w:val="24"/>
          <w:szCs w:val="24"/>
        </w:rPr>
        <w:fldChar w:fldCharType="begin">
          <w:ffData>
            <w:name w:val="Text11"/>
            <w:enabled/>
            <w:calcOnExit w:val="0"/>
            <w:textInput>
              <w:default w:val="[24]"/>
            </w:textInput>
          </w:ffData>
        </w:fldChar>
      </w:r>
      <w:bookmarkStart w:id="10" w:name="Text11"/>
      <w:r w:rsidR="00C26097">
        <w:rPr>
          <w:sz w:val="24"/>
          <w:szCs w:val="24"/>
        </w:rPr>
        <w:instrText xml:space="preserve"> FORMTEXT </w:instrText>
      </w:r>
      <w:r w:rsidR="00C26097">
        <w:rPr>
          <w:sz w:val="24"/>
          <w:szCs w:val="24"/>
        </w:rPr>
      </w:r>
      <w:r w:rsidR="00C26097">
        <w:rPr>
          <w:sz w:val="24"/>
          <w:szCs w:val="24"/>
        </w:rPr>
        <w:fldChar w:fldCharType="separate"/>
      </w:r>
      <w:r w:rsidR="00C26097">
        <w:rPr>
          <w:noProof/>
          <w:sz w:val="24"/>
          <w:szCs w:val="24"/>
        </w:rPr>
        <w:t>[24]</w:t>
      </w:r>
      <w:r w:rsidR="00C26097">
        <w:rPr>
          <w:sz w:val="24"/>
          <w:szCs w:val="24"/>
        </w:rPr>
        <w:fldChar w:fldCharType="end"/>
      </w:r>
      <w:bookmarkEnd w:id="10"/>
      <w:r>
        <w:rPr>
          <w:sz w:val="24"/>
          <w:szCs w:val="24"/>
        </w:rPr>
        <w:t>.</w:t>
      </w:r>
    </w:p>
    <w:p w:rsidR="00ED1B92" w:rsidRPr="00413369" w:rsidRDefault="00ED1B92">
      <w:pPr>
        <w:rPr>
          <w:sz w:val="24"/>
          <w:szCs w:val="24"/>
        </w:rPr>
      </w:pPr>
    </w:p>
    <w:p w:rsidR="00C26097" w:rsidRDefault="00C26097">
      <w:pPr>
        <w:rPr>
          <w:i/>
          <w:sz w:val="24"/>
          <w:szCs w:val="24"/>
        </w:rPr>
      </w:pPr>
      <w:r>
        <w:rPr>
          <w:i/>
          <w:sz w:val="24"/>
          <w:szCs w:val="24"/>
        </w:rPr>
        <w:br w:type="page"/>
      </w:r>
    </w:p>
    <w:p w:rsidR="00ED1B92" w:rsidRPr="00413369" w:rsidRDefault="00ED1B92">
      <w:pPr>
        <w:rPr>
          <w:i/>
          <w:sz w:val="24"/>
          <w:szCs w:val="24"/>
        </w:rPr>
      </w:pPr>
      <w:r w:rsidRPr="00413369">
        <w:rPr>
          <w:i/>
          <w:sz w:val="24"/>
          <w:szCs w:val="24"/>
        </w:rPr>
        <w:lastRenderedPageBreak/>
        <w:t>Art. 1</w:t>
      </w:r>
      <w:r w:rsidR="00AA217A">
        <w:rPr>
          <w:i/>
          <w:sz w:val="24"/>
          <w:szCs w:val="24"/>
        </w:rPr>
        <w:t>0</w:t>
      </w:r>
      <w:r w:rsidR="00AA217A">
        <w:rPr>
          <w:i/>
          <w:sz w:val="24"/>
          <w:szCs w:val="24"/>
        </w:rPr>
        <w:tab/>
      </w:r>
      <w:r w:rsidR="00AA217A">
        <w:rPr>
          <w:i/>
          <w:sz w:val="24"/>
          <w:szCs w:val="24"/>
        </w:rPr>
        <w:tab/>
      </w:r>
      <w:r w:rsidRPr="00413369">
        <w:rPr>
          <w:i/>
          <w:sz w:val="24"/>
          <w:szCs w:val="24"/>
        </w:rPr>
        <w:t>Protokoll</w:t>
      </w:r>
    </w:p>
    <w:p w:rsidR="00ED1B92" w:rsidRPr="00413369" w:rsidRDefault="00ED1B92">
      <w:pPr>
        <w:rPr>
          <w:sz w:val="24"/>
          <w:szCs w:val="24"/>
        </w:rPr>
      </w:pPr>
    </w:p>
    <w:p w:rsidR="00ED1B92" w:rsidRPr="00413369" w:rsidRDefault="00ED1B92">
      <w:pPr>
        <w:rPr>
          <w:sz w:val="24"/>
          <w:szCs w:val="24"/>
        </w:rPr>
      </w:pPr>
      <w:r w:rsidRPr="00413369">
        <w:rPr>
          <w:sz w:val="24"/>
          <w:szCs w:val="24"/>
        </w:rPr>
        <w:t xml:space="preserve">Über die Verhandlungen ist ein Protokoll zu führen, das von der Protokollführerin </w:t>
      </w:r>
      <w:r w:rsidR="005C658D">
        <w:rPr>
          <w:sz w:val="24"/>
          <w:szCs w:val="24"/>
        </w:rPr>
        <w:br/>
      </w:r>
      <w:r w:rsidRPr="00413369">
        <w:rPr>
          <w:sz w:val="24"/>
          <w:szCs w:val="24"/>
        </w:rPr>
        <w:t xml:space="preserve">oder vom Protokollführer zu unterzeichnen und an der nächsten Mitgliederversammlung zur Genehmigung vorzulegen ist. </w:t>
      </w:r>
    </w:p>
    <w:p w:rsidR="00ED1B92" w:rsidRDefault="00ED1B92">
      <w:pPr>
        <w:tabs>
          <w:tab w:val="left" w:pos="426"/>
        </w:tabs>
        <w:rPr>
          <w:i/>
          <w:sz w:val="24"/>
          <w:szCs w:val="24"/>
        </w:rPr>
      </w:pPr>
    </w:p>
    <w:p w:rsidR="005160D4" w:rsidRPr="00413369" w:rsidRDefault="005160D4">
      <w:pPr>
        <w:tabs>
          <w:tab w:val="left" w:pos="426"/>
        </w:tabs>
        <w:rPr>
          <w:i/>
          <w:sz w:val="24"/>
          <w:szCs w:val="24"/>
        </w:rPr>
      </w:pPr>
    </w:p>
    <w:p w:rsidR="00ED1B92" w:rsidRDefault="00ED1B92" w:rsidP="00D55DCB">
      <w:pPr>
        <w:pStyle w:val="berschrift2"/>
        <w:spacing w:before="0" w:after="0"/>
        <w:rPr>
          <w:b w:val="0"/>
          <w:i w:val="0"/>
        </w:rPr>
      </w:pPr>
      <w:r>
        <w:rPr>
          <w:i w:val="0"/>
        </w:rPr>
        <w:t>B. Der Vorstand</w:t>
      </w:r>
    </w:p>
    <w:p w:rsidR="00ED1B92" w:rsidRPr="00D55DCB" w:rsidRDefault="00ED1B92">
      <w:pPr>
        <w:tabs>
          <w:tab w:val="left" w:pos="426"/>
        </w:tabs>
        <w:rPr>
          <w:sz w:val="24"/>
          <w:szCs w:val="24"/>
        </w:rPr>
      </w:pPr>
    </w:p>
    <w:p w:rsidR="00ED1B92" w:rsidRPr="00413369" w:rsidRDefault="00AA217A">
      <w:pPr>
        <w:tabs>
          <w:tab w:val="left" w:pos="426"/>
        </w:tabs>
        <w:rPr>
          <w:i/>
          <w:sz w:val="24"/>
          <w:szCs w:val="24"/>
        </w:rPr>
      </w:pPr>
      <w:r>
        <w:rPr>
          <w:i/>
          <w:sz w:val="24"/>
          <w:szCs w:val="24"/>
        </w:rPr>
        <w:t>Art. 11</w:t>
      </w:r>
      <w:r>
        <w:rPr>
          <w:i/>
          <w:sz w:val="24"/>
          <w:szCs w:val="24"/>
        </w:rPr>
        <w:tab/>
      </w:r>
      <w:r>
        <w:rPr>
          <w:i/>
          <w:sz w:val="24"/>
          <w:szCs w:val="24"/>
        </w:rPr>
        <w:tab/>
      </w:r>
      <w:r w:rsidR="00ED1B92" w:rsidRPr="00413369">
        <w:rPr>
          <w:i/>
          <w:sz w:val="24"/>
          <w:szCs w:val="24"/>
        </w:rPr>
        <w:t>Zusammensetzung</w:t>
      </w:r>
    </w:p>
    <w:p w:rsidR="00ED1B92" w:rsidRPr="00413369" w:rsidRDefault="00ED1B92">
      <w:pPr>
        <w:tabs>
          <w:tab w:val="left" w:pos="426"/>
        </w:tabs>
        <w:rPr>
          <w:sz w:val="24"/>
          <w:szCs w:val="24"/>
        </w:rPr>
      </w:pPr>
    </w:p>
    <w:p w:rsidR="00ED1B92" w:rsidRDefault="00ED1B92">
      <w:pPr>
        <w:tabs>
          <w:tab w:val="left" w:pos="426"/>
        </w:tabs>
        <w:rPr>
          <w:sz w:val="24"/>
          <w:szCs w:val="24"/>
        </w:rPr>
      </w:pPr>
      <w:r w:rsidRPr="00413369">
        <w:rPr>
          <w:sz w:val="24"/>
          <w:szCs w:val="24"/>
          <w:vertAlign w:val="superscript"/>
        </w:rPr>
        <w:t xml:space="preserve">1 </w:t>
      </w:r>
      <w:r w:rsidRPr="00413369">
        <w:rPr>
          <w:sz w:val="24"/>
          <w:szCs w:val="24"/>
        </w:rPr>
        <w:t>Der Vorstand besteht aus (mindestens) drei Mitgliedern: Präsidentin oder Präsident, Aktuarin oder Aktuar und Kassierin oder Kassier. Die Präsidentin oder der Präsident wird von der Mitg</w:t>
      </w:r>
      <w:r w:rsidR="001229D9">
        <w:rPr>
          <w:sz w:val="24"/>
          <w:szCs w:val="24"/>
        </w:rPr>
        <w:t>liederversammlung bestimmt; im Ü</w:t>
      </w:r>
      <w:r w:rsidRPr="00413369">
        <w:rPr>
          <w:sz w:val="24"/>
          <w:szCs w:val="24"/>
        </w:rPr>
        <w:t>brigen konstituiert sich der Vorstand selber.</w:t>
      </w:r>
    </w:p>
    <w:p w:rsidR="005C658D" w:rsidRDefault="005C658D">
      <w:pPr>
        <w:tabs>
          <w:tab w:val="left" w:pos="426"/>
        </w:tabs>
        <w:rPr>
          <w:sz w:val="24"/>
          <w:szCs w:val="24"/>
        </w:rPr>
      </w:pPr>
    </w:p>
    <w:p w:rsidR="005160D4" w:rsidRDefault="00ED1B92" w:rsidP="001229D9">
      <w:pPr>
        <w:tabs>
          <w:tab w:val="left" w:pos="426"/>
        </w:tabs>
        <w:rPr>
          <w:sz w:val="24"/>
          <w:szCs w:val="24"/>
        </w:rPr>
      </w:pPr>
      <w:r w:rsidRPr="00413369">
        <w:rPr>
          <w:sz w:val="24"/>
          <w:szCs w:val="24"/>
          <w:vertAlign w:val="superscript"/>
        </w:rPr>
        <w:t xml:space="preserve">2 </w:t>
      </w:r>
      <w:r w:rsidRPr="00413369">
        <w:rPr>
          <w:sz w:val="24"/>
          <w:szCs w:val="24"/>
        </w:rPr>
        <w:t>Die Amtsdauer beträgt</w:t>
      </w:r>
      <w:r w:rsidR="000A6403">
        <w:rPr>
          <w:sz w:val="24"/>
          <w:szCs w:val="24"/>
        </w:rPr>
        <w:t xml:space="preserve"> </w:t>
      </w:r>
      <w:r w:rsidR="000A6403">
        <w:rPr>
          <w:sz w:val="24"/>
          <w:szCs w:val="24"/>
        </w:rPr>
        <w:fldChar w:fldCharType="begin">
          <w:ffData>
            <w:name w:val="Text12"/>
            <w:enabled/>
            <w:calcOnExit w:val="0"/>
            <w:textInput>
              <w:default w:val="[Anzahl]"/>
            </w:textInput>
          </w:ffData>
        </w:fldChar>
      </w:r>
      <w:bookmarkStart w:id="11" w:name="Text12"/>
      <w:r w:rsidR="000A6403">
        <w:rPr>
          <w:sz w:val="24"/>
          <w:szCs w:val="24"/>
        </w:rPr>
        <w:instrText xml:space="preserve"> FORMTEXT </w:instrText>
      </w:r>
      <w:r w:rsidR="000A6403">
        <w:rPr>
          <w:sz w:val="24"/>
          <w:szCs w:val="24"/>
        </w:rPr>
      </w:r>
      <w:r w:rsidR="000A6403">
        <w:rPr>
          <w:sz w:val="24"/>
          <w:szCs w:val="24"/>
        </w:rPr>
        <w:fldChar w:fldCharType="separate"/>
      </w:r>
      <w:r w:rsidR="000A6403">
        <w:rPr>
          <w:noProof/>
          <w:sz w:val="24"/>
          <w:szCs w:val="24"/>
        </w:rPr>
        <w:t>[Anzahl]</w:t>
      </w:r>
      <w:r w:rsidR="000A6403">
        <w:rPr>
          <w:sz w:val="24"/>
          <w:szCs w:val="24"/>
        </w:rPr>
        <w:fldChar w:fldCharType="end"/>
      </w:r>
      <w:bookmarkEnd w:id="11"/>
      <w:r w:rsidRPr="00413369">
        <w:rPr>
          <w:sz w:val="24"/>
          <w:szCs w:val="24"/>
        </w:rPr>
        <w:t xml:space="preserve">  Jahre; die Wiederwahl ist möglich.</w:t>
      </w:r>
    </w:p>
    <w:p w:rsidR="00AA217A" w:rsidRDefault="00AA217A">
      <w:pPr>
        <w:tabs>
          <w:tab w:val="left" w:pos="426"/>
        </w:tabs>
        <w:rPr>
          <w:i/>
          <w:sz w:val="24"/>
          <w:szCs w:val="24"/>
        </w:rPr>
      </w:pPr>
    </w:p>
    <w:p w:rsidR="00ED1B92" w:rsidRPr="00413369" w:rsidRDefault="00ED1B92">
      <w:pPr>
        <w:tabs>
          <w:tab w:val="left" w:pos="426"/>
        </w:tabs>
        <w:rPr>
          <w:i/>
          <w:sz w:val="24"/>
          <w:szCs w:val="24"/>
        </w:rPr>
      </w:pPr>
      <w:r w:rsidRPr="00413369">
        <w:rPr>
          <w:i/>
          <w:sz w:val="24"/>
          <w:szCs w:val="24"/>
        </w:rPr>
        <w:t>Art. 12</w:t>
      </w:r>
      <w:r w:rsidR="00AA217A">
        <w:rPr>
          <w:i/>
          <w:sz w:val="24"/>
          <w:szCs w:val="24"/>
        </w:rPr>
        <w:tab/>
      </w:r>
      <w:r w:rsidR="00AA217A">
        <w:rPr>
          <w:i/>
          <w:sz w:val="24"/>
          <w:szCs w:val="24"/>
        </w:rPr>
        <w:tab/>
      </w:r>
      <w:r w:rsidRPr="00413369">
        <w:rPr>
          <w:i/>
          <w:sz w:val="24"/>
          <w:szCs w:val="24"/>
        </w:rPr>
        <w:t xml:space="preserve">Beschlussfassung </w:t>
      </w:r>
    </w:p>
    <w:p w:rsidR="00ED1B92" w:rsidRPr="00413369" w:rsidRDefault="00ED1B92">
      <w:pPr>
        <w:tabs>
          <w:tab w:val="left" w:pos="426"/>
        </w:tabs>
        <w:rPr>
          <w:sz w:val="24"/>
          <w:szCs w:val="24"/>
        </w:rPr>
      </w:pPr>
    </w:p>
    <w:p w:rsidR="00ED1B92" w:rsidRDefault="00ED1B92">
      <w:pPr>
        <w:rPr>
          <w:sz w:val="24"/>
          <w:szCs w:val="24"/>
        </w:rPr>
      </w:pPr>
      <w:r w:rsidRPr="00413369">
        <w:rPr>
          <w:sz w:val="24"/>
          <w:szCs w:val="24"/>
          <w:vertAlign w:val="superscript"/>
        </w:rPr>
        <w:t xml:space="preserve">1 </w:t>
      </w:r>
      <w:r w:rsidRPr="00413369">
        <w:rPr>
          <w:sz w:val="24"/>
          <w:szCs w:val="24"/>
        </w:rPr>
        <w:t>Der Vorstand versammelt sich auf Einladung der Präsidentin oder des Präsidenten so oft, als es die Geschäfte erfordern.</w:t>
      </w:r>
    </w:p>
    <w:p w:rsidR="003E2A1F" w:rsidRPr="00413369" w:rsidRDefault="003E2A1F">
      <w:pPr>
        <w:rPr>
          <w:sz w:val="24"/>
          <w:szCs w:val="24"/>
        </w:rPr>
      </w:pPr>
    </w:p>
    <w:p w:rsidR="00ED1B92" w:rsidRPr="00413369" w:rsidRDefault="00ED1B92" w:rsidP="003E2A1F">
      <w:pPr>
        <w:tabs>
          <w:tab w:val="left" w:pos="426"/>
        </w:tabs>
        <w:rPr>
          <w:sz w:val="24"/>
          <w:szCs w:val="24"/>
        </w:rPr>
      </w:pPr>
      <w:r w:rsidRPr="00413369">
        <w:rPr>
          <w:sz w:val="24"/>
          <w:szCs w:val="24"/>
          <w:vertAlign w:val="superscript"/>
        </w:rPr>
        <w:t xml:space="preserve">2 </w:t>
      </w:r>
      <w:r w:rsidRPr="00413369">
        <w:rPr>
          <w:sz w:val="24"/>
          <w:szCs w:val="24"/>
        </w:rPr>
        <w:t>Ein Beschluss kommt zustande, wenn ihm die Mehrheit zustimmt. Bei Stimmengleichheit gibt die Präsidentin oder der Präsident den Stichentscheid.</w:t>
      </w:r>
    </w:p>
    <w:p w:rsidR="00ED1B92" w:rsidRPr="00413369" w:rsidRDefault="00ED1B92">
      <w:pPr>
        <w:tabs>
          <w:tab w:val="left" w:pos="426"/>
        </w:tabs>
        <w:rPr>
          <w:sz w:val="24"/>
          <w:szCs w:val="24"/>
        </w:rPr>
      </w:pPr>
    </w:p>
    <w:p w:rsidR="00ED1B92" w:rsidRPr="00413369" w:rsidRDefault="00AA217A">
      <w:pPr>
        <w:tabs>
          <w:tab w:val="left" w:pos="426"/>
        </w:tabs>
        <w:rPr>
          <w:i/>
          <w:sz w:val="24"/>
          <w:szCs w:val="24"/>
        </w:rPr>
      </w:pPr>
      <w:r>
        <w:rPr>
          <w:i/>
          <w:sz w:val="24"/>
          <w:szCs w:val="24"/>
        </w:rPr>
        <w:t>Art. 13</w:t>
      </w:r>
      <w:r>
        <w:rPr>
          <w:i/>
          <w:sz w:val="24"/>
          <w:szCs w:val="24"/>
        </w:rPr>
        <w:tab/>
      </w:r>
      <w:r>
        <w:rPr>
          <w:i/>
          <w:sz w:val="24"/>
          <w:szCs w:val="24"/>
        </w:rPr>
        <w:tab/>
      </w:r>
      <w:r w:rsidR="00ED1B92" w:rsidRPr="00413369">
        <w:rPr>
          <w:i/>
          <w:sz w:val="24"/>
          <w:szCs w:val="24"/>
        </w:rPr>
        <w:t>Zuständigkeit</w:t>
      </w:r>
    </w:p>
    <w:p w:rsidR="00ED1B92" w:rsidRPr="00413369" w:rsidRDefault="00ED1B92">
      <w:pPr>
        <w:tabs>
          <w:tab w:val="left" w:pos="426"/>
        </w:tabs>
        <w:rPr>
          <w:sz w:val="24"/>
          <w:szCs w:val="24"/>
        </w:rPr>
      </w:pPr>
    </w:p>
    <w:p w:rsidR="00ED1B92" w:rsidRDefault="00ED1B92">
      <w:pPr>
        <w:rPr>
          <w:sz w:val="24"/>
          <w:szCs w:val="24"/>
        </w:rPr>
      </w:pPr>
      <w:r w:rsidRPr="00413369">
        <w:rPr>
          <w:sz w:val="24"/>
          <w:szCs w:val="24"/>
          <w:vertAlign w:val="superscript"/>
        </w:rPr>
        <w:t xml:space="preserve">1 </w:t>
      </w:r>
      <w:r w:rsidRPr="00413369">
        <w:rPr>
          <w:sz w:val="24"/>
          <w:szCs w:val="24"/>
        </w:rPr>
        <w:t>Der Vorstand besorgt die Angelegenheiten der Strassengenossenschaft, soweit sie nicht anderen Organen überwiesen sind.</w:t>
      </w:r>
    </w:p>
    <w:p w:rsidR="003E2A1F" w:rsidRPr="00413369" w:rsidRDefault="003E2A1F">
      <w:pPr>
        <w:rPr>
          <w:sz w:val="24"/>
          <w:szCs w:val="24"/>
        </w:rPr>
      </w:pPr>
    </w:p>
    <w:p w:rsidR="00ED1B92" w:rsidRPr="00413369" w:rsidRDefault="00ED1B92" w:rsidP="003E2A1F">
      <w:pPr>
        <w:rPr>
          <w:sz w:val="24"/>
          <w:szCs w:val="24"/>
        </w:rPr>
      </w:pPr>
      <w:r w:rsidRPr="00413369">
        <w:rPr>
          <w:sz w:val="24"/>
          <w:szCs w:val="24"/>
          <w:vertAlign w:val="superscript"/>
        </w:rPr>
        <w:t xml:space="preserve">2 </w:t>
      </w:r>
      <w:r w:rsidRPr="00413369">
        <w:rPr>
          <w:sz w:val="24"/>
          <w:szCs w:val="24"/>
        </w:rPr>
        <w:t>Ihm stehen im Besonderen folgende Befugnisse zu:</w:t>
      </w:r>
    </w:p>
    <w:p w:rsidR="00ED1B92" w:rsidRPr="00413369" w:rsidRDefault="00ED1B92" w:rsidP="001C0A16">
      <w:pPr>
        <w:numPr>
          <w:ilvl w:val="0"/>
          <w:numId w:val="3"/>
        </w:numPr>
        <w:ind w:left="567"/>
        <w:rPr>
          <w:sz w:val="24"/>
          <w:szCs w:val="24"/>
        </w:rPr>
      </w:pPr>
      <w:r w:rsidRPr="00413369">
        <w:rPr>
          <w:sz w:val="24"/>
          <w:szCs w:val="24"/>
        </w:rPr>
        <w:t>Leitung der laufenden Geschäfte, insbesondere Beaufsichtigung von Bau- und Unterhaltsarbeiten an den Genossenschaftsanlagen,</w:t>
      </w:r>
    </w:p>
    <w:p w:rsidR="00ED1B92" w:rsidRPr="00413369" w:rsidRDefault="00ED1B92" w:rsidP="001C0A16">
      <w:pPr>
        <w:numPr>
          <w:ilvl w:val="0"/>
          <w:numId w:val="4"/>
        </w:numPr>
        <w:ind w:left="567"/>
        <w:rPr>
          <w:sz w:val="24"/>
          <w:szCs w:val="24"/>
        </w:rPr>
      </w:pPr>
      <w:r w:rsidRPr="00413369">
        <w:rPr>
          <w:sz w:val="24"/>
          <w:szCs w:val="24"/>
        </w:rPr>
        <w:t xml:space="preserve">Vertretung der Genossenschaft nach aussen; die rechtsverbindliche Unterschrift führt die Präsidentin oder der Präsident zusammen mit der Kassierin </w:t>
      </w:r>
      <w:r w:rsidR="000A6403">
        <w:rPr>
          <w:sz w:val="24"/>
          <w:szCs w:val="24"/>
        </w:rPr>
        <w:br/>
      </w:r>
      <w:r w:rsidRPr="00413369">
        <w:rPr>
          <w:sz w:val="24"/>
          <w:szCs w:val="24"/>
        </w:rPr>
        <w:t>oder dem Kassier,</w:t>
      </w:r>
    </w:p>
    <w:p w:rsidR="00ED1B92" w:rsidRPr="00413369" w:rsidRDefault="00ED1B92" w:rsidP="001C0A16">
      <w:pPr>
        <w:numPr>
          <w:ilvl w:val="0"/>
          <w:numId w:val="4"/>
        </w:numPr>
        <w:ind w:left="567"/>
        <w:rPr>
          <w:sz w:val="24"/>
          <w:szCs w:val="24"/>
        </w:rPr>
      </w:pPr>
      <w:r w:rsidRPr="00413369">
        <w:rPr>
          <w:sz w:val="24"/>
          <w:szCs w:val="24"/>
        </w:rPr>
        <w:t>Ausführung der Beschlüsse der Mitgliederversammlung,</w:t>
      </w:r>
    </w:p>
    <w:p w:rsidR="00ED1B92" w:rsidRPr="00413369" w:rsidRDefault="00ED1B92" w:rsidP="001C0A16">
      <w:pPr>
        <w:numPr>
          <w:ilvl w:val="0"/>
          <w:numId w:val="4"/>
        </w:numPr>
        <w:ind w:left="567"/>
        <w:rPr>
          <w:sz w:val="24"/>
          <w:szCs w:val="24"/>
        </w:rPr>
      </w:pPr>
      <w:r w:rsidRPr="00413369">
        <w:rPr>
          <w:sz w:val="24"/>
          <w:szCs w:val="24"/>
        </w:rPr>
        <w:t>Beschlüsse über Ausgaben, selbständig bis Fr.</w:t>
      </w:r>
      <w:r w:rsidR="000A6403">
        <w:rPr>
          <w:sz w:val="24"/>
          <w:szCs w:val="24"/>
        </w:rPr>
        <w:t> </w:t>
      </w:r>
      <w:r w:rsidR="000A6403">
        <w:rPr>
          <w:sz w:val="24"/>
          <w:szCs w:val="24"/>
        </w:rPr>
        <w:fldChar w:fldCharType="begin">
          <w:ffData>
            <w:name w:val="Text13"/>
            <w:enabled/>
            <w:calcOnExit w:val="0"/>
            <w:textInput>
              <w:default w:val="[Betrag]"/>
            </w:textInput>
          </w:ffData>
        </w:fldChar>
      </w:r>
      <w:bookmarkStart w:id="12" w:name="Text13"/>
      <w:r w:rsidR="000A6403">
        <w:rPr>
          <w:sz w:val="24"/>
          <w:szCs w:val="24"/>
        </w:rPr>
        <w:instrText xml:space="preserve"> FORMTEXT </w:instrText>
      </w:r>
      <w:r w:rsidR="000A6403">
        <w:rPr>
          <w:sz w:val="24"/>
          <w:szCs w:val="24"/>
        </w:rPr>
      </w:r>
      <w:r w:rsidR="000A6403">
        <w:rPr>
          <w:sz w:val="24"/>
          <w:szCs w:val="24"/>
        </w:rPr>
        <w:fldChar w:fldCharType="separate"/>
      </w:r>
      <w:r w:rsidR="000A6403">
        <w:rPr>
          <w:noProof/>
          <w:sz w:val="24"/>
          <w:szCs w:val="24"/>
        </w:rPr>
        <w:t>[Betrag]</w:t>
      </w:r>
      <w:r w:rsidR="000A6403">
        <w:rPr>
          <w:sz w:val="24"/>
          <w:szCs w:val="24"/>
        </w:rPr>
        <w:fldChar w:fldCharType="end"/>
      </w:r>
      <w:bookmarkEnd w:id="12"/>
      <w:r w:rsidR="00F71BE7">
        <w:rPr>
          <w:sz w:val="24"/>
          <w:szCs w:val="24"/>
        </w:rPr>
        <w:t xml:space="preserve"> </w:t>
      </w:r>
      <w:r w:rsidR="00825334">
        <w:rPr>
          <w:sz w:val="24"/>
          <w:szCs w:val="24"/>
        </w:rPr>
        <w:t>(</w:t>
      </w:r>
      <w:r w:rsidR="00F71BE7">
        <w:rPr>
          <w:sz w:val="24"/>
          <w:szCs w:val="24"/>
        </w:rPr>
        <w:t>pro Ereignis, maximal bis Fr. </w:t>
      </w:r>
      <w:r w:rsidR="000A6403">
        <w:rPr>
          <w:sz w:val="24"/>
          <w:szCs w:val="24"/>
        </w:rPr>
        <w:t xml:space="preserve"> </w:t>
      </w:r>
      <w:r w:rsidR="000A6403">
        <w:rPr>
          <w:sz w:val="24"/>
          <w:szCs w:val="24"/>
        </w:rPr>
        <w:fldChar w:fldCharType="begin">
          <w:ffData>
            <w:name w:val="Text14"/>
            <w:enabled/>
            <w:calcOnExit w:val="0"/>
            <w:textInput>
              <w:default w:val="[Betrag]"/>
            </w:textInput>
          </w:ffData>
        </w:fldChar>
      </w:r>
      <w:bookmarkStart w:id="13" w:name="Text14"/>
      <w:r w:rsidR="000A6403">
        <w:rPr>
          <w:sz w:val="24"/>
          <w:szCs w:val="24"/>
        </w:rPr>
        <w:instrText xml:space="preserve"> FORMTEXT </w:instrText>
      </w:r>
      <w:r w:rsidR="000A6403">
        <w:rPr>
          <w:sz w:val="24"/>
          <w:szCs w:val="24"/>
        </w:rPr>
      </w:r>
      <w:r w:rsidR="000A6403">
        <w:rPr>
          <w:sz w:val="24"/>
          <w:szCs w:val="24"/>
        </w:rPr>
        <w:fldChar w:fldCharType="separate"/>
      </w:r>
      <w:r w:rsidR="000A6403">
        <w:rPr>
          <w:noProof/>
          <w:sz w:val="24"/>
          <w:szCs w:val="24"/>
        </w:rPr>
        <w:t>[Betrag]</w:t>
      </w:r>
      <w:r w:rsidR="000A6403">
        <w:rPr>
          <w:sz w:val="24"/>
          <w:szCs w:val="24"/>
        </w:rPr>
        <w:fldChar w:fldCharType="end"/>
      </w:r>
      <w:bookmarkEnd w:id="13"/>
      <w:r w:rsidR="00F71BE7">
        <w:rPr>
          <w:sz w:val="24"/>
          <w:szCs w:val="24"/>
        </w:rPr>
        <w:t xml:space="preserve"> pro Kalenderjahr</w:t>
      </w:r>
      <w:r w:rsidR="00825334">
        <w:rPr>
          <w:sz w:val="24"/>
          <w:szCs w:val="24"/>
        </w:rPr>
        <w:t>)</w:t>
      </w:r>
      <w:r w:rsidRPr="00413369">
        <w:rPr>
          <w:sz w:val="24"/>
          <w:szCs w:val="24"/>
        </w:rPr>
        <w:t>.</w:t>
      </w:r>
    </w:p>
    <w:p w:rsidR="00ED1B92" w:rsidRPr="00413369" w:rsidRDefault="00ED1B92">
      <w:pPr>
        <w:rPr>
          <w:i/>
          <w:sz w:val="24"/>
          <w:szCs w:val="24"/>
        </w:rPr>
      </w:pPr>
    </w:p>
    <w:p w:rsidR="00ED1B92" w:rsidRPr="00413369" w:rsidRDefault="00AA217A">
      <w:pPr>
        <w:rPr>
          <w:i/>
          <w:sz w:val="24"/>
          <w:szCs w:val="24"/>
        </w:rPr>
      </w:pPr>
      <w:r>
        <w:rPr>
          <w:i/>
          <w:sz w:val="24"/>
          <w:szCs w:val="24"/>
        </w:rPr>
        <w:t>Art. 14</w:t>
      </w:r>
      <w:r>
        <w:rPr>
          <w:i/>
          <w:sz w:val="24"/>
          <w:szCs w:val="24"/>
        </w:rPr>
        <w:tab/>
      </w:r>
      <w:r>
        <w:rPr>
          <w:i/>
          <w:sz w:val="24"/>
          <w:szCs w:val="24"/>
        </w:rPr>
        <w:tab/>
      </w:r>
      <w:r w:rsidR="00ED1B92" w:rsidRPr="00413369">
        <w:rPr>
          <w:i/>
          <w:sz w:val="24"/>
          <w:szCs w:val="24"/>
        </w:rPr>
        <w:t>Protokoll</w:t>
      </w:r>
    </w:p>
    <w:p w:rsidR="00ED1B92" w:rsidRPr="00413369" w:rsidRDefault="00ED1B92">
      <w:pPr>
        <w:rPr>
          <w:sz w:val="24"/>
          <w:szCs w:val="24"/>
        </w:rPr>
      </w:pPr>
    </w:p>
    <w:p w:rsidR="00ED1B92" w:rsidRPr="00413369" w:rsidRDefault="00ED1B92">
      <w:pPr>
        <w:rPr>
          <w:sz w:val="24"/>
          <w:szCs w:val="24"/>
        </w:rPr>
      </w:pPr>
      <w:r w:rsidRPr="00413369">
        <w:rPr>
          <w:sz w:val="24"/>
          <w:szCs w:val="24"/>
        </w:rPr>
        <w:t xml:space="preserve">Über die Verhandlungen ist ein Protokoll zu führen, das von der Protokollführerin </w:t>
      </w:r>
      <w:r w:rsidR="005C658D">
        <w:rPr>
          <w:sz w:val="24"/>
          <w:szCs w:val="24"/>
        </w:rPr>
        <w:br/>
      </w:r>
      <w:r w:rsidR="00F71BE7">
        <w:rPr>
          <w:sz w:val="24"/>
          <w:szCs w:val="24"/>
        </w:rPr>
        <w:t xml:space="preserve">oder </w:t>
      </w:r>
      <w:r w:rsidRPr="00413369">
        <w:rPr>
          <w:sz w:val="24"/>
          <w:szCs w:val="24"/>
        </w:rPr>
        <w:t xml:space="preserve">vom Protokollführer zu unterzeichnen ist. </w:t>
      </w:r>
    </w:p>
    <w:p w:rsidR="00ED1B92" w:rsidRPr="00413369" w:rsidRDefault="00ED1B92">
      <w:pPr>
        <w:rPr>
          <w:sz w:val="24"/>
          <w:szCs w:val="24"/>
        </w:rPr>
      </w:pPr>
    </w:p>
    <w:p w:rsidR="00ED1B92" w:rsidRPr="00413369" w:rsidRDefault="00AA217A">
      <w:pPr>
        <w:tabs>
          <w:tab w:val="left" w:pos="426"/>
        </w:tabs>
        <w:rPr>
          <w:i/>
          <w:sz w:val="24"/>
          <w:szCs w:val="24"/>
        </w:rPr>
      </w:pPr>
      <w:r>
        <w:rPr>
          <w:i/>
          <w:sz w:val="24"/>
          <w:szCs w:val="24"/>
        </w:rPr>
        <w:t>Art. 15</w:t>
      </w:r>
      <w:r>
        <w:rPr>
          <w:i/>
          <w:sz w:val="24"/>
          <w:szCs w:val="24"/>
        </w:rPr>
        <w:tab/>
      </w:r>
      <w:r>
        <w:rPr>
          <w:i/>
          <w:sz w:val="24"/>
          <w:szCs w:val="24"/>
        </w:rPr>
        <w:tab/>
      </w:r>
      <w:r w:rsidR="00ED1B92" w:rsidRPr="00413369">
        <w:rPr>
          <w:i/>
          <w:sz w:val="24"/>
          <w:szCs w:val="24"/>
        </w:rPr>
        <w:t>Verantwortlichkeit</w:t>
      </w:r>
    </w:p>
    <w:p w:rsidR="00ED1B92" w:rsidRPr="00413369" w:rsidRDefault="00ED1B92">
      <w:pPr>
        <w:tabs>
          <w:tab w:val="left" w:pos="426"/>
        </w:tabs>
        <w:rPr>
          <w:b/>
          <w:sz w:val="24"/>
          <w:szCs w:val="24"/>
        </w:rPr>
      </w:pPr>
    </w:p>
    <w:p w:rsidR="00ED1B92" w:rsidRPr="00413369" w:rsidRDefault="00ED1B92">
      <w:pPr>
        <w:tabs>
          <w:tab w:val="left" w:pos="426"/>
        </w:tabs>
        <w:rPr>
          <w:sz w:val="24"/>
          <w:szCs w:val="24"/>
        </w:rPr>
      </w:pPr>
      <w:r w:rsidRPr="00413369">
        <w:rPr>
          <w:sz w:val="24"/>
          <w:szCs w:val="24"/>
        </w:rPr>
        <w:t xml:space="preserve">Der Vorstand ist der Strassengenossenschaft für eine geordnete Geschäfts- und Rechnungsführung verantwortlich. </w:t>
      </w:r>
    </w:p>
    <w:p w:rsidR="00ED1B92" w:rsidRPr="00413369" w:rsidRDefault="00ED1B92">
      <w:pPr>
        <w:pStyle w:val="Kopfzeile"/>
        <w:tabs>
          <w:tab w:val="clear" w:pos="4536"/>
          <w:tab w:val="clear" w:pos="9072"/>
          <w:tab w:val="left" w:pos="426"/>
        </w:tabs>
        <w:rPr>
          <w:sz w:val="24"/>
          <w:szCs w:val="24"/>
        </w:rPr>
      </w:pPr>
    </w:p>
    <w:p w:rsidR="00ED1B92" w:rsidRPr="00413369" w:rsidRDefault="00ED1B92">
      <w:pPr>
        <w:tabs>
          <w:tab w:val="left" w:pos="426"/>
        </w:tabs>
        <w:rPr>
          <w:i/>
          <w:sz w:val="24"/>
          <w:szCs w:val="24"/>
        </w:rPr>
      </w:pPr>
      <w:r w:rsidRPr="00413369">
        <w:rPr>
          <w:i/>
          <w:sz w:val="24"/>
          <w:szCs w:val="24"/>
        </w:rPr>
        <w:lastRenderedPageBreak/>
        <w:t>Art. 1</w:t>
      </w:r>
      <w:r w:rsidR="00AA217A">
        <w:rPr>
          <w:i/>
          <w:sz w:val="24"/>
          <w:szCs w:val="24"/>
        </w:rPr>
        <w:t>6</w:t>
      </w:r>
      <w:r w:rsidR="00AA217A">
        <w:rPr>
          <w:i/>
          <w:sz w:val="24"/>
          <w:szCs w:val="24"/>
        </w:rPr>
        <w:tab/>
      </w:r>
      <w:r w:rsidR="00AA217A">
        <w:rPr>
          <w:i/>
          <w:sz w:val="24"/>
          <w:szCs w:val="24"/>
        </w:rPr>
        <w:tab/>
      </w:r>
      <w:r w:rsidRPr="00413369">
        <w:rPr>
          <w:i/>
          <w:sz w:val="24"/>
          <w:szCs w:val="24"/>
        </w:rPr>
        <w:t>Präsidentin oder Präsident</w:t>
      </w:r>
    </w:p>
    <w:p w:rsidR="00ED1B92" w:rsidRPr="00413369" w:rsidRDefault="00ED1B92">
      <w:pPr>
        <w:tabs>
          <w:tab w:val="left" w:pos="426"/>
        </w:tabs>
        <w:rPr>
          <w:sz w:val="24"/>
          <w:szCs w:val="24"/>
        </w:rPr>
      </w:pPr>
    </w:p>
    <w:p w:rsidR="00ED1B92" w:rsidRPr="00413369" w:rsidRDefault="00ED1B92">
      <w:pPr>
        <w:tabs>
          <w:tab w:val="left" w:pos="426"/>
        </w:tabs>
        <w:rPr>
          <w:sz w:val="24"/>
          <w:szCs w:val="24"/>
        </w:rPr>
      </w:pPr>
      <w:r w:rsidRPr="00413369">
        <w:rPr>
          <w:sz w:val="24"/>
          <w:szCs w:val="24"/>
        </w:rPr>
        <w:t xml:space="preserve">Die Präsidentin oder der Präsident hat die Mitgliederversammlung und </w:t>
      </w:r>
      <w:r w:rsidR="003E2A1F">
        <w:rPr>
          <w:sz w:val="24"/>
          <w:szCs w:val="24"/>
        </w:rPr>
        <w:t xml:space="preserve">die </w:t>
      </w:r>
      <w:r w:rsidRPr="00413369">
        <w:rPr>
          <w:sz w:val="24"/>
          <w:szCs w:val="24"/>
        </w:rPr>
        <w:t>Vorstandssitzungen einzuberufen und zu leiten.</w:t>
      </w:r>
      <w:r w:rsidRPr="00413369">
        <w:rPr>
          <w:strike/>
          <w:sz w:val="24"/>
          <w:szCs w:val="24"/>
        </w:rPr>
        <w:t xml:space="preserve"> </w:t>
      </w:r>
    </w:p>
    <w:p w:rsidR="003E2A1F" w:rsidRPr="00413369" w:rsidRDefault="003E2A1F">
      <w:pPr>
        <w:tabs>
          <w:tab w:val="left" w:pos="426"/>
        </w:tabs>
        <w:rPr>
          <w:sz w:val="24"/>
          <w:szCs w:val="24"/>
        </w:rPr>
      </w:pPr>
    </w:p>
    <w:p w:rsidR="00ED1B92" w:rsidRPr="00413369" w:rsidRDefault="00AA217A">
      <w:pPr>
        <w:tabs>
          <w:tab w:val="left" w:pos="426"/>
        </w:tabs>
        <w:rPr>
          <w:i/>
          <w:sz w:val="24"/>
          <w:szCs w:val="24"/>
        </w:rPr>
      </w:pPr>
      <w:r>
        <w:rPr>
          <w:i/>
          <w:sz w:val="24"/>
          <w:szCs w:val="24"/>
        </w:rPr>
        <w:t>Art. 17</w:t>
      </w:r>
      <w:r>
        <w:rPr>
          <w:i/>
          <w:sz w:val="24"/>
          <w:szCs w:val="24"/>
        </w:rPr>
        <w:tab/>
      </w:r>
      <w:r>
        <w:rPr>
          <w:i/>
          <w:sz w:val="24"/>
          <w:szCs w:val="24"/>
        </w:rPr>
        <w:tab/>
      </w:r>
      <w:r w:rsidR="00ED1B92" w:rsidRPr="00413369">
        <w:rPr>
          <w:i/>
          <w:sz w:val="24"/>
          <w:szCs w:val="24"/>
        </w:rPr>
        <w:t>Aktuarin oder Aktuar</w:t>
      </w:r>
    </w:p>
    <w:p w:rsidR="00ED1B92" w:rsidRPr="00413369" w:rsidRDefault="00ED1B92">
      <w:pPr>
        <w:tabs>
          <w:tab w:val="left" w:pos="426"/>
        </w:tabs>
        <w:rPr>
          <w:sz w:val="24"/>
          <w:szCs w:val="24"/>
        </w:rPr>
      </w:pPr>
    </w:p>
    <w:p w:rsidR="00ED1B92" w:rsidRDefault="00ED1B92">
      <w:pPr>
        <w:tabs>
          <w:tab w:val="left" w:pos="426"/>
        </w:tabs>
        <w:rPr>
          <w:sz w:val="24"/>
          <w:szCs w:val="24"/>
        </w:rPr>
      </w:pPr>
      <w:r w:rsidRPr="00413369">
        <w:rPr>
          <w:sz w:val="24"/>
          <w:szCs w:val="24"/>
          <w:vertAlign w:val="superscript"/>
        </w:rPr>
        <w:t xml:space="preserve">1 </w:t>
      </w:r>
      <w:r w:rsidRPr="00413369">
        <w:rPr>
          <w:sz w:val="24"/>
          <w:szCs w:val="24"/>
        </w:rPr>
        <w:t xml:space="preserve">Die Aktuarin oder der Aktuar erledigt die schriftlichen Arbeiten. Sie oder er bewahrt die Akten auf und hat diese nach Ablauf der Amtstätigkeit geordnet der Nachfolgerin oder dem Nachfolger zu übergeben. </w:t>
      </w:r>
    </w:p>
    <w:p w:rsidR="003E2A1F" w:rsidRPr="00413369" w:rsidRDefault="003E2A1F">
      <w:pPr>
        <w:tabs>
          <w:tab w:val="left" w:pos="426"/>
        </w:tabs>
        <w:rPr>
          <w:sz w:val="24"/>
          <w:szCs w:val="24"/>
        </w:rPr>
      </w:pPr>
    </w:p>
    <w:p w:rsidR="00ED1B92" w:rsidRPr="00413369" w:rsidRDefault="00ED1B92" w:rsidP="003E2A1F">
      <w:pPr>
        <w:tabs>
          <w:tab w:val="left" w:pos="426"/>
        </w:tabs>
        <w:rPr>
          <w:sz w:val="24"/>
          <w:szCs w:val="24"/>
        </w:rPr>
      </w:pPr>
      <w:r w:rsidRPr="00413369">
        <w:rPr>
          <w:sz w:val="24"/>
          <w:szCs w:val="24"/>
          <w:vertAlign w:val="superscript"/>
        </w:rPr>
        <w:t xml:space="preserve">2 </w:t>
      </w:r>
      <w:r w:rsidRPr="00413369">
        <w:rPr>
          <w:sz w:val="24"/>
          <w:szCs w:val="24"/>
        </w:rPr>
        <w:t>Die Aktuarin oder der Aktuar übt die Stellvertretung der Präsidentin oder des Präsidenten aus.</w:t>
      </w:r>
    </w:p>
    <w:p w:rsidR="00ED1B92" w:rsidRPr="00413369" w:rsidRDefault="00ED1B92">
      <w:pPr>
        <w:tabs>
          <w:tab w:val="left" w:pos="426"/>
        </w:tabs>
        <w:rPr>
          <w:sz w:val="24"/>
          <w:szCs w:val="24"/>
        </w:rPr>
      </w:pPr>
    </w:p>
    <w:p w:rsidR="00ED1B92" w:rsidRPr="00413369" w:rsidRDefault="00ED1B92">
      <w:pPr>
        <w:tabs>
          <w:tab w:val="left" w:pos="426"/>
        </w:tabs>
        <w:rPr>
          <w:i/>
          <w:sz w:val="24"/>
          <w:szCs w:val="24"/>
        </w:rPr>
      </w:pPr>
      <w:r w:rsidRPr="00413369">
        <w:rPr>
          <w:i/>
          <w:sz w:val="24"/>
          <w:szCs w:val="24"/>
        </w:rPr>
        <w:t>Art. 18</w:t>
      </w:r>
      <w:r w:rsidR="00AA217A">
        <w:rPr>
          <w:i/>
          <w:sz w:val="24"/>
          <w:szCs w:val="24"/>
        </w:rPr>
        <w:tab/>
      </w:r>
      <w:r w:rsidR="00AA217A">
        <w:rPr>
          <w:i/>
          <w:sz w:val="24"/>
          <w:szCs w:val="24"/>
        </w:rPr>
        <w:tab/>
      </w:r>
      <w:r w:rsidRPr="00413369">
        <w:rPr>
          <w:i/>
          <w:sz w:val="24"/>
          <w:szCs w:val="24"/>
        </w:rPr>
        <w:t>Kassierin oder Kassier</w:t>
      </w:r>
    </w:p>
    <w:p w:rsidR="00ED1B92" w:rsidRPr="00413369" w:rsidRDefault="00ED1B92">
      <w:pPr>
        <w:tabs>
          <w:tab w:val="left" w:pos="426"/>
        </w:tabs>
        <w:rPr>
          <w:sz w:val="24"/>
          <w:szCs w:val="24"/>
        </w:rPr>
      </w:pPr>
    </w:p>
    <w:p w:rsidR="00ED1B92" w:rsidRDefault="00ED1B92">
      <w:pPr>
        <w:tabs>
          <w:tab w:val="left" w:pos="426"/>
        </w:tabs>
        <w:rPr>
          <w:sz w:val="24"/>
          <w:szCs w:val="24"/>
        </w:rPr>
      </w:pPr>
      <w:r w:rsidRPr="00413369">
        <w:rPr>
          <w:sz w:val="24"/>
          <w:szCs w:val="24"/>
          <w:vertAlign w:val="superscript"/>
        </w:rPr>
        <w:t xml:space="preserve">1 </w:t>
      </w:r>
      <w:r w:rsidRPr="00413369">
        <w:rPr>
          <w:sz w:val="24"/>
          <w:szCs w:val="24"/>
        </w:rPr>
        <w:t>Die Kassierin oder der Kassier besorgt das Rechnungs- und Kassenwesen und führt die Jahresrechnung. Sie oder er erstellt separate Bau- und Unterhaltsabrechnungen.</w:t>
      </w:r>
    </w:p>
    <w:p w:rsidR="003E2A1F" w:rsidRPr="00413369" w:rsidRDefault="003E2A1F">
      <w:pPr>
        <w:tabs>
          <w:tab w:val="left" w:pos="426"/>
        </w:tabs>
        <w:rPr>
          <w:sz w:val="24"/>
          <w:szCs w:val="24"/>
        </w:rPr>
      </w:pPr>
    </w:p>
    <w:p w:rsidR="00ED1B92" w:rsidRDefault="00ED1B92" w:rsidP="003E2A1F">
      <w:pPr>
        <w:tabs>
          <w:tab w:val="left" w:pos="426"/>
        </w:tabs>
        <w:rPr>
          <w:sz w:val="24"/>
          <w:szCs w:val="24"/>
        </w:rPr>
      </w:pPr>
      <w:r w:rsidRPr="00413369">
        <w:rPr>
          <w:sz w:val="24"/>
          <w:szCs w:val="24"/>
          <w:vertAlign w:val="superscript"/>
        </w:rPr>
        <w:t xml:space="preserve">2 </w:t>
      </w:r>
      <w:r w:rsidRPr="00413369">
        <w:rPr>
          <w:sz w:val="24"/>
          <w:szCs w:val="24"/>
        </w:rPr>
        <w:t>Die Kassierin oder der Kassier ist für den Einzug der Mitg</w:t>
      </w:r>
      <w:r w:rsidR="006349FC">
        <w:rPr>
          <w:sz w:val="24"/>
          <w:szCs w:val="24"/>
        </w:rPr>
        <w:t>liederbeiträge besorgt</w:t>
      </w:r>
      <w:r w:rsidRPr="00413369">
        <w:rPr>
          <w:sz w:val="24"/>
          <w:szCs w:val="24"/>
        </w:rPr>
        <w:t>.</w:t>
      </w:r>
    </w:p>
    <w:p w:rsidR="003E2A1F" w:rsidRPr="00413369" w:rsidRDefault="003E2A1F" w:rsidP="003E2A1F">
      <w:pPr>
        <w:tabs>
          <w:tab w:val="left" w:pos="426"/>
        </w:tabs>
        <w:rPr>
          <w:sz w:val="24"/>
          <w:szCs w:val="24"/>
        </w:rPr>
      </w:pPr>
    </w:p>
    <w:p w:rsidR="00ED1B92" w:rsidRPr="00413369" w:rsidRDefault="00ED1B92" w:rsidP="003E2A1F">
      <w:pPr>
        <w:tabs>
          <w:tab w:val="left" w:pos="426"/>
        </w:tabs>
        <w:rPr>
          <w:sz w:val="24"/>
          <w:szCs w:val="24"/>
        </w:rPr>
      </w:pPr>
      <w:r w:rsidRPr="00413369">
        <w:rPr>
          <w:sz w:val="24"/>
          <w:szCs w:val="24"/>
          <w:vertAlign w:val="superscript"/>
        </w:rPr>
        <w:t xml:space="preserve">3 </w:t>
      </w:r>
      <w:r w:rsidRPr="00413369">
        <w:rPr>
          <w:sz w:val="24"/>
          <w:szCs w:val="24"/>
        </w:rPr>
        <w:t xml:space="preserve">Alle Rechnungen müssen von der Präsidentin oder vom Präsidenten und Rechnungen über Bauarbeiten überdies von der Bauleitung visiert sein. </w:t>
      </w:r>
    </w:p>
    <w:p w:rsidR="00ED1B92" w:rsidRPr="00413369" w:rsidRDefault="00ED1B92">
      <w:pPr>
        <w:tabs>
          <w:tab w:val="left" w:pos="426"/>
        </w:tabs>
        <w:rPr>
          <w:sz w:val="24"/>
          <w:szCs w:val="24"/>
        </w:rPr>
      </w:pPr>
    </w:p>
    <w:p w:rsidR="00ED1B92" w:rsidRPr="00413369" w:rsidRDefault="00ED1B92">
      <w:pPr>
        <w:tabs>
          <w:tab w:val="left" w:pos="426"/>
        </w:tabs>
        <w:rPr>
          <w:sz w:val="24"/>
          <w:szCs w:val="24"/>
        </w:rPr>
      </w:pPr>
    </w:p>
    <w:p w:rsidR="00ED1B92" w:rsidRDefault="00B76E67" w:rsidP="003E2A1F">
      <w:pPr>
        <w:pStyle w:val="berschrift2"/>
        <w:spacing w:before="0" w:after="0"/>
        <w:rPr>
          <w:i w:val="0"/>
        </w:rPr>
      </w:pPr>
      <w:r>
        <w:rPr>
          <w:i w:val="0"/>
        </w:rPr>
        <w:t xml:space="preserve">C. </w:t>
      </w:r>
      <w:r w:rsidR="00ED1B92">
        <w:rPr>
          <w:i w:val="0"/>
        </w:rPr>
        <w:t>Die Kontrollstelle</w:t>
      </w:r>
    </w:p>
    <w:p w:rsidR="00ED1B92" w:rsidRPr="003E2A1F" w:rsidRDefault="00ED1B92">
      <w:pPr>
        <w:tabs>
          <w:tab w:val="left" w:pos="426"/>
        </w:tabs>
        <w:rPr>
          <w:sz w:val="24"/>
          <w:szCs w:val="24"/>
        </w:rPr>
      </w:pPr>
    </w:p>
    <w:p w:rsidR="00ED1B92" w:rsidRPr="00413369" w:rsidRDefault="00AA217A">
      <w:pPr>
        <w:tabs>
          <w:tab w:val="left" w:pos="426"/>
        </w:tabs>
        <w:rPr>
          <w:i/>
          <w:sz w:val="24"/>
          <w:szCs w:val="24"/>
        </w:rPr>
      </w:pPr>
      <w:r>
        <w:rPr>
          <w:i/>
          <w:sz w:val="24"/>
          <w:szCs w:val="24"/>
        </w:rPr>
        <w:t>Art. 19</w:t>
      </w:r>
      <w:r>
        <w:rPr>
          <w:i/>
          <w:sz w:val="24"/>
          <w:szCs w:val="24"/>
        </w:rPr>
        <w:tab/>
      </w:r>
      <w:r>
        <w:rPr>
          <w:i/>
          <w:sz w:val="24"/>
          <w:szCs w:val="24"/>
        </w:rPr>
        <w:tab/>
      </w:r>
      <w:r w:rsidR="00ED1B92" w:rsidRPr="00413369">
        <w:rPr>
          <w:i/>
          <w:sz w:val="24"/>
          <w:szCs w:val="24"/>
        </w:rPr>
        <w:t>Zuständigkeit</w:t>
      </w:r>
    </w:p>
    <w:p w:rsidR="00ED1B92" w:rsidRPr="00413369" w:rsidRDefault="00ED1B92">
      <w:pPr>
        <w:tabs>
          <w:tab w:val="left" w:pos="426"/>
        </w:tabs>
        <w:rPr>
          <w:sz w:val="24"/>
          <w:szCs w:val="24"/>
        </w:rPr>
      </w:pPr>
    </w:p>
    <w:p w:rsidR="00ED1B92" w:rsidRDefault="00ED1B92">
      <w:pPr>
        <w:tabs>
          <w:tab w:val="left" w:pos="426"/>
        </w:tabs>
        <w:rPr>
          <w:sz w:val="24"/>
          <w:szCs w:val="24"/>
        </w:rPr>
      </w:pPr>
      <w:r w:rsidRPr="00413369">
        <w:rPr>
          <w:sz w:val="24"/>
          <w:szCs w:val="24"/>
          <w:vertAlign w:val="superscript"/>
        </w:rPr>
        <w:t xml:space="preserve">1 </w:t>
      </w:r>
      <w:r w:rsidRPr="00413369">
        <w:rPr>
          <w:sz w:val="24"/>
          <w:szCs w:val="24"/>
        </w:rPr>
        <w:t>Die Rechnungsrevisorinnen und -revisoren, die nicht Mitglieder der Genossenschaft sein müssen, überprüfen die gesamte Rechnungsführung.</w:t>
      </w:r>
    </w:p>
    <w:p w:rsidR="003E2A1F" w:rsidRPr="00413369" w:rsidRDefault="003E2A1F">
      <w:pPr>
        <w:tabs>
          <w:tab w:val="left" w:pos="426"/>
        </w:tabs>
        <w:rPr>
          <w:sz w:val="24"/>
          <w:szCs w:val="24"/>
        </w:rPr>
      </w:pPr>
    </w:p>
    <w:p w:rsidR="00ED1B92" w:rsidRPr="00413369" w:rsidRDefault="00ED1B92" w:rsidP="003E2A1F">
      <w:pPr>
        <w:tabs>
          <w:tab w:val="left" w:pos="426"/>
        </w:tabs>
        <w:rPr>
          <w:sz w:val="24"/>
          <w:szCs w:val="24"/>
        </w:rPr>
      </w:pPr>
      <w:r w:rsidRPr="00413369">
        <w:rPr>
          <w:sz w:val="24"/>
          <w:szCs w:val="24"/>
          <w:vertAlign w:val="superscript"/>
        </w:rPr>
        <w:t xml:space="preserve">2 </w:t>
      </w:r>
      <w:r w:rsidRPr="00413369">
        <w:rPr>
          <w:sz w:val="24"/>
          <w:szCs w:val="24"/>
        </w:rPr>
        <w:t xml:space="preserve">Sie erstatten der Mitgliederversammlung jährlich ihren Bericht über die Ergebnisse ihrer Tätigkeit. Sie stellen der Mitgliederversammlung Antrag auf Genehmigung oder Nichtgenehmigung der Jahresrechnung und allfälliger Sonderrechnungen. </w:t>
      </w:r>
    </w:p>
    <w:p w:rsidR="00ED1B92" w:rsidRPr="00413369" w:rsidRDefault="00ED1B92">
      <w:pPr>
        <w:tabs>
          <w:tab w:val="left" w:pos="426"/>
        </w:tabs>
        <w:rPr>
          <w:sz w:val="24"/>
          <w:szCs w:val="24"/>
        </w:rPr>
      </w:pPr>
    </w:p>
    <w:p w:rsidR="003E2A1F" w:rsidRPr="00413369" w:rsidRDefault="003E2A1F">
      <w:pPr>
        <w:tabs>
          <w:tab w:val="left" w:pos="426"/>
        </w:tabs>
        <w:rPr>
          <w:sz w:val="24"/>
          <w:szCs w:val="24"/>
        </w:rPr>
      </w:pPr>
    </w:p>
    <w:p w:rsidR="00ED1B92" w:rsidRPr="00413369" w:rsidRDefault="00B76E67" w:rsidP="003E2A1F">
      <w:pPr>
        <w:pStyle w:val="berschrift1"/>
        <w:spacing w:before="0" w:after="0"/>
        <w:rPr>
          <w:rStyle w:val="Funotenzeichen"/>
          <w:sz w:val="26"/>
          <w:szCs w:val="26"/>
        </w:rPr>
      </w:pPr>
      <w:r>
        <w:rPr>
          <w:sz w:val="26"/>
          <w:szCs w:val="26"/>
        </w:rPr>
        <w:t xml:space="preserve">IV. </w:t>
      </w:r>
      <w:r w:rsidR="00ED1B92" w:rsidRPr="00413369">
        <w:rPr>
          <w:sz w:val="26"/>
          <w:szCs w:val="26"/>
        </w:rPr>
        <w:t>Finanzierung und Haftung</w:t>
      </w:r>
    </w:p>
    <w:p w:rsidR="00ED1B92" w:rsidRPr="00413369" w:rsidRDefault="00ED1B92">
      <w:pPr>
        <w:rPr>
          <w:sz w:val="24"/>
          <w:szCs w:val="24"/>
        </w:rPr>
      </w:pPr>
    </w:p>
    <w:p w:rsidR="00ED1B92" w:rsidRPr="00413369" w:rsidRDefault="00AA217A">
      <w:pPr>
        <w:rPr>
          <w:i/>
          <w:sz w:val="24"/>
          <w:szCs w:val="24"/>
        </w:rPr>
      </w:pPr>
      <w:r>
        <w:rPr>
          <w:i/>
          <w:sz w:val="24"/>
          <w:szCs w:val="24"/>
        </w:rPr>
        <w:t>Art. 20</w:t>
      </w:r>
      <w:r>
        <w:rPr>
          <w:i/>
          <w:sz w:val="24"/>
          <w:szCs w:val="24"/>
        </w:rPr>
        <w:tab/>
      </w:r>
      <w:r>
        <w:rPr>
          <w:i/>
          <w:sz w:val="24"/>
          <w:szCs w:val="24"/>
        </w:rPr>
        <w:tab/>
      </w:r>
      <w:r w:rsidR="00ED1B92" w:rsidRPr="00413369">
        <w:rPr>
          <w:i/>
          <w:sz w:val="24"/>
          <w:szCs w:val="24"/>
        </w:rPr>
        <w:t>Mittel</w:t>
      </w:r>
    </w:p>
    <w:p w:rsidR="00ED1B92" w:rsidRPr="00413369" w:rsidRDefault="00ED1B92">
      <w:pPr>
        <w:rPr>
          <w:sz w:val="24"/>
          <w:szCs w:val="24"/>
        </w:rPr>
      </w:pPr>
    </w:p>
    <w:p w:rsidR="00ED1B92" w:rsidRPr="00413369" w:rsidRDefault="00ED1B92">
      <w:pPr>
        <w:rPr>
          <w:sz w:val="24"/>
          <w:szCs w:val="24"/>
        </w:rPr>
      </w:pPr>
      <w:r w:rsidRPr="00413369">
        <w:rPr>
          <w:sz w:val="24"/>
          <w:szCs w:val="24"/>
        </w:rPr>
        <w:t>Die finanziellen Mittel der Strassengenossenschaft bestehen hauptsächlich aus:</w:t>
      </w:r>
    </w:p>
    <w:p w:rsidR="003F7F84" w:rsidRPr="00F416EC" w:rsidRDefault="00902B30" w:rsidP="00F416EC">
      <w:pPr>
        <w:pStyle w:val="Listenabsatz"/>
        <w:numPr>
          <w:ilvl w:val="1"/>
          <w:numId w:val="14"/>
        </w:numPr>
        <w:ind w:left="567" w:hanging="283"/>
        <w:rPr>
          <w:sz w:val="24"/>
          <w:szCs w:val="24"/>
        </w:rPr>
      </w:pPr>
      <w:r w:rsidRPr="00F416EC">
        <w:rPr>
          <w:sz w:val="24"/>
          <w:szCs w:val="24"/>
        </w:rPr>
        <w:t xml:space="preserve">Beiträgen der Mitglieder, </w:t>
      </w:r>
    </w:p>
    <w:p w:rsidR="003F7F84" w:rsidRPr="00F416EC" w:rsidRDefault="00902B30" w:rsidP="00F416EC">
      <w:pPr>
        <w:pStyle w:val="Listenabsatz"/>
        <w:numPr>
          <w:ilvl w:val="1"/>
          <w:numId w:val="14"/>
        </w:numPr>
        <w:ind w:left="567" w:hanging="283"/>
        <w:rPr>
          <w:sz w:val="24"/>
          <w:szCs w:val="24"/>
        </w:rPr>
      </w:pPr>
      <w:r w:rsidRPr="00F416EC">
        <w:rPr>
          <w:sz w:val="24"/>
          <w:szCs w:val="24"/>
        </w:rPr>
        <w:t>Beiträgen der Gemeinwesen,</w:t>
      </w:r>
    </w:p>
    <w:p w:rsidR="003F7F84" w:rsidRPr="00F416EC" w:rsidRDefault="00902B30" w:rsidP="00F416EC">
      <w:pPr>
        <w:pStyle w:val="Listenabsatz"/>
        <w:numPr>
          <w:ilvl w:val="1"/>
          <w:numId w:val="14"/>
        </w:numPr>
        <w:ind w:left="567" w:hanging="283"/>
        <w:rPr>
          <w:sz w:val="24"/>
          <w:szCs w:val="24"/>
        </w:rPr>
      </w:pPr>
      <w:r w:rsidRPr="00F416EC">
        <w:rPr>
          <w:sz w:val="24"/>
          <w:szCs w:val="24"/>
        </w:rPr>
        <w:t>anderen Zuwendungen und Zinserträgen.</w:t>
      </w:r>
    </w:p>
    <w:p w:rsidR="00ED1B92" w:rsidRPr="00413369" w:rsidRDefault="00ED1B92">
      <w:pPr>
        <w:rPr>
          <w:sz w:val="24"/>
          <w:szCs w:val="24"/>
        </w:rPr>
      </w:pPr>
    </w:p>
    <w:p w:rsidR="000A6403" w:rsidRDefault="000A6403">
      <w:pPr>
        <w:rPr>
          <w:i/>
          <w:sz w:val="24"/>
          <w:szCs w:val="24"/>
        </w:rPr>
      </w:pPr>
      <w:r>
        <w:rPr>
          <w:i/>
          <w:sz w:val="24"/>
          <w:szCs w:val="24"/>
        </w:rPr>
        <w:br w:type="page"/>
      </w:r>
    </w:p>
    <w:p w:rsidR="00ED1B92" w:rsidRPr="00413369" w:rsidRDefault="00AA217A">
      <w:pPr>
        <w:rPr>
          <w:b/>
          <w:i/>
          <w:sz w:val="24"/>
          <w:szCs w:val="24"/>
        </w:rPr>
      </w:pPr>
      <w:r>
        <w:rPr>
          <w:i/>
          <w:sz w:val="24"/>
          <w:szCs w:val="24"/>
        </w:rPr>
        <w:lastRenderedPageBreak/>
        <w:t>Art. 21</w:t>
      </w:r>
      <w:r>
        <w:rPr>
          <w:i/>
          <w:sz w:val="24"/>
          <w:szCs w:val="24"/>
        </w:rPr>
        <w:tab/>
      </w:r>
      <w:r>
        <w:rPr>
          <w:i/>
          <w:sz w:val="24"/>
          <w:szCs w:val="24"/>
        </w:rPr>
        <w:tab/>
      </w:r>
      <w:r w:rsidR="00ED1B92" w:rsidRPr="00413369">
        <w:rPr>
          <w:i/>
          <w:sz w:val="24"/>
          <w:szCs w:val="24"/>
        </w:rPr>
        <w:t>Mitgliederbeiträge</w:t>
      </w:r>
      <w:r w:rsidR="001B20B2">
        <w:rPr>
          <w:i/>
          <w:sz w:val="24"/>
          <w:szCs w:val="24"/>
        </w:rPr>
        <w:t xml:space="preserve"> und Kostenaufteilung</w:t>
      </w:r>
    </w:p>
    <w:p w:rsidR="00ED1B92" w:rsidRPr="00413369" w:rsidRDefault="00ED1B92">
      <w:pPr>
        <w:rPr>
          <w:sz w:val="24"/>
          <w:szCs w:val="24"/>
        </w:rPr>
      </w:pPr>
    </w:p>
    <w:p w:rsidR="005C658D" w:rsidRDefault="00ED1B92">
      <w:pPr>
        <w:rPr>
          <w:sz w:val="24"/>
          <w:szCs w:val="24"/>
          <w:vertAlign w:val="superscript"/>
        </w:rPr>
      </w:pPr>
      <w:r w:rsidRPr="00413369">
        <w:rPr>
          <w:sz w:val="24"/>
          <w:szCs w:val="24"/>
          <w:vertAlign w:val="superscript"/>
        </w:rPr>
        <w:t xml:space="preserve">1 </w:t>
      </w:r>
      <w:r w:rsidRPr="00413369">
        <w:rPr>
          <w:sz w:val="24"/>
          <w:szCs w:val="24"/>
        </w:rPr>
        <w:t>Der Vorstand schlägt den Mitgliedern vor, wie die Kosten für die Genossenschaftsanlagen auf die einzelnen Grundstücken verteilt werden sollen (Verteilungsschlüssel). Stimmen alle Mitglieder schriftlich zu, gilt diese Kostenaufteilung.</w:t>
      </w:r>
    </w:p>
    <w:p w:rsidR="00DE65A8" w:rsidRDefault="00DE65A8" w:rsidP="003E2A1F">
      <w:pPr>
        <w:rPr>
          <w:sz w:val="24"/>
          <w:szCs w:val="24"/>
          <w:vertAlign w:val="superscript"/>
        </w:rPr>
      </w:pPr>
    </w:p>
    <w:p w:rsidR="00ED1B92" w:rsidRPr="00413369" w:rsidRDefault="00ED1B92" w:rsidP="003E2A1F">
      <w:pPr>
        <w:rPr>
          <w:sz w:val="24"/>
          <w:szCs w:val="24"/>
        </w:rPr>
      </w:pPr>
      <w:r w:rsidRPr="00413369">
        <w:rPr>
          <w:sz w:val="24"/>
          <w:szCs w:val="24"/>
          <w:vertAlign w:val="superscript"/>
        </w:rPr>
        <w:t xml:space="preserve">2 </w:t>
      </w:r>
      <w:r w:rsidRPr="00413369">
        <w:rPr>
          <w:sz w:val="24"/>
          <w:szCs w:val="24"/>
        </w:rPr>
        <w:t xml:space="preserve">Kann die Zustimmung </w:t>
      </w:r>
      <w:r w:rsidR="00A41C38">
        <w:rPr>
          <w:sz w:val="24"/>
          <w:szCs w:val="24"/>
        </w:rPr>
        <w:t>aller</w:t>
      </w:r>
      <w:r w:rsidR="00A41C38" w:rsidRPr="00413369">
        <w:rPr>
          <w:sz w:val="24"/>
          <w:szCs w:val="24"/>
        </w:rPr>
        <w:t xml:space="preserve"> </w:t>
      </w:r>
      <w:r w:rsidRPr="00413369">
        <w:rPr>
          <w:sz w:val="24"/>
          <w:szCs w:val="24"/>
        </w:rPr>
        <w:t>Mitglieder nicht erreicht werden, verteilt der Gemeinderat die Kosten nach de</w:t>
      </w:r>
      <w:r w:rsidR="003A30A9">
        <w:rPr>
          <w:sz w:val="24"/>
          <w:szCs w:val="24"/>
        </w:rPr>
        <w:t xml:space="preserve">m Perimeterverfahren (§ 61 Absatz </w:t>
      </w:r>
      <w:r w:rsidRPr="00413369">
        <w:rPr>
          <w:sz w:val="24"/>
          <w:szCs w:val="24"/>
        </w:rPr>
        <w:t>1 StrG).</w:t>
      </w:r>
    </w:p>
    <w:p w:rsidR="00D340FE" w:rsidRPr="00413369" w:rsidRDefault="00D340FE">
      <w:pPr>
        <w:tabs>
          <w:tab w:val="left" w:pos="426"/>
        </w:tabs>
        <w:rPr>
          <w:sz w:val="24"/>
          <w:szCs w:val="24"/>
        </w:rPr>
      </w:pPr>
    </w:p>
    <w:p w:rsidR="00ED1B92" w:rsidRPr="00413369" w:rsidRDefault="00AA217A">
      <w:pPr>
        <w:rPr>
          <w:i/>
          <w:sz w:val="24"/>
          <w:szCs w:val="24"/>
        </w:rPr>
      </w:pPr>
      <w:r>
        <w:rPr>
          <w:i/>
          <w:sz w:val="24"/>
          <w:szCs w:val="24"/>
        </w:rPr>
        <w:t>Art. 22</w:t>
      </w:r>
      <w:r>
        <w:rPr>
          <w:i/>
          <w:sz w:val="24"/>
          <w:szCs w:val="24"/>
        </w:rPr>
        <w:tab/>
      </w:r>
      <w:r>
        <w:rPr>
          <w:i/>
          <w:sz w:val="24"/>
          <w:szCs w:val="24"/>
        </w:rPr>
        <w:tab/>
      </w:r>
      <w:r w:rsidR="00ED1B92" w:rsidRPr="00413369">
        <w:rPr>
          <w:i/>
          <w:sz w:val="24"/>
          <w:szCs w:val="24"/>
        </w:rPr>
        <w:t>Haftung</w:t>
      </w:r>
    </w:p>
    <w:p w:rsidR="00ED1B92" w:rsidRPr="00413369" w:rsidRDefault="00ED1B92">
      <w:pPr>
        <w:tabs>
          <w:tab w:val="left" w:pos="426"/>
        </w:tabs>
        <w:rPr>
          <w:sz w:val="24"/>
          <w:szCs w:val="24"/>
        </w:rPr>
      </w:pPr>
    </w:p>
    <w:p w:rsidR="00ED1B92" w:rsidRPr="00413369" w:rsidRDefault="00ED1B92">
      <w:pPr>
        <w:tabs>
          <w:tab w:val="left" w:pos="426"/>
        </w:tabs>
        <w:rPr>
          <w:sz w:val="24"/>
          <w:szCs w:val="24"/>
        </w:rPr>
      </w:pPr>
      <w:r w:rsidRPr="00413369">
        <w:rPr>
          <w:sz w:val="24"/>
          <w:szCs w:val="24"/>
        </w:rPr>
        <w:t>Für die Verbindlichkeiten der Genossenschaft haftet ausschliesslich das Genossenschaftsvermögen. Die persönliche Haftung der Genossenschafter ist ausgeschlossen.</w:t>
      </w:r>
    </w:p>
    <w:p w:rsidR="00ED1B92" w:rsidRPr="00413369" w:rsidRDefault="00ED1B92">
      <w:pPr>
        <w:tabs>
          <w:tab w:val="left" w:pos="426"/>
        </w:tabs>
        <w:rPr>
          <w:sz w:val="24"/>
          <w:szCs w:val="24"/>
        </w:rPr>
      </w:pPr>
    </w:p>
    <w:p w:rsidR="00ED1B92" w:rsidRPr="00413369" w:rsidRDefault="00ED1B92">
      <w:pPr>
        <w:tabs>
          <w:tab w:val="left" w:pos="426"/>
        </w:tabs>
        <w:rPr>
          <w:sz w:val="24"/>
          <w:szCs w:val="24"/>
        </w:rPr>
      </w:pPr>
    </w:p>
    <w:p w:rsidR="00ED1B92" w:rsidRPr="00413369" w:rsidRDefault="00B76E67" w:rsidP="003E2A1F">
      <w:pPr>
        <w:pStyle w:val="berschrift1"/>
        <w:spacing w:before="0" w:after="0"/>
        <w:rPr>
          <w:rStyle w:val="Funotenzeichen"/>
          <w:sz w:val="26"/>
          <w:szCs w:val="26"/>
        </w:rPr>
      </w:pPr>
      <w:r>
        <w:rPr>
          <w:sz w:val="26"/>
          <w:szCs w:val="26"/>
        </w:rPr>
        <w:t xml:space="preserve">V. </w:t>
      </w:r>
      <w:r w:rsidR="00ED1B92" w:rsidRPr="00413369">
        <w:rPr>
          <w:sz w:val="26"/>
          <w:szCs w:val="26"/>
        </w:rPr>
        <w:t>Schlussbestimmungen</w:t>
      </w:r>
    </w:p>
    <w:p w:rsidR="00ED1B92" w:rsidRDefault="00ED1B92"/>
    <w:p w:rsidR="00ED1B92" w:rsidRPr="00843E1D" w:rsidRDefault="00AA217A">
      <w:pPr>
        <w:rPr>
          <w:i/>
          <w:sz w:val="24"/>
          <w:szCs w:val="24"/>
        </w:rPr>
      </w:pPr>
      <w:r w:rsidRPr="00843E1D">
        <w:rPr>
          <w:i/>
          <w:sz w:val="24"/>
          <w:szCs w:val="24"/>
        </w:rPr>
        <w:t>Art. 23</w:t>
      </w:r>
      <w:r w:rsidRPr="00843E1D">
        <w:rPr>
          <w:i/>
          <w:sz w:val="24"/>
          <w:szCs w:val="24"/>
        </w:rPr>
        <w:tab/>
      </w:r>
      <w:r w:rsidRPr="00843E1D">
        <w:rPr>
          <w:i/>
          <w:sz w:val="24"/>
          <w:szCs w:val="24"/>
        </w:rPr>
        <w:tab/>
      </w:r>
      <w:r w:rsidR="00ED1B92" w:rsidRPr="00843E1D">
        <w:rPr>
          <w:i/>
          <w:sz w:val="24"/>
          <w:szCs w:val="24"/>
        </w:rPr>
        <w:t>Anmerkung im Grundbuch</w:t>
      </w:r>
    </w:p>
    <w:p w:rsidR="00ED1B92" w:rsidRPr="00413369" w:rsidRDefault="00ED1B92">
      <w:pPr>
        <w:rPr>
          <w:sz w:val="24"/>
          <w:szCs w:val="24"/>
        </w:rPr>
      </w:pPr>
    </w:p>
    <w:p w:rsidR="00ED1B92" w:rsidRPr="00413369" w:rsidRDefault="00ED1B92">
      <w:pPr>
        <w:rPr>
          <w:sz w:val="24"/>
          <w:szCs w:val="24"/>
        </w:rPr>
      </w:pPr>
      <w:r w:rsidRPr="00413369">
        <w:rPr>
          <w:sz w:val="24"/>
          <w:szCs w:val="24"/>
        </w:rPr>
        <w:t>Die Mitgliedschaft bei der Strassengenossenschaft ist im Grundbuch anzumerken; bei Veräusserung der betreffenden Grundstücke wird die Erwerberin oder der Erwerber ohne weiteres Mitglied der Genossenschaft.</w:t>
      </w:r>
      <w:r w:rsidRPr="003E2A1F">
        <w:rPr>
          <w:sz w:val="16"/>
          <w:szCs w:val="16"/>
        </w:rPr>
        <w:t xml:space="preserve"> </w:t>
      </w:r>
    </w:p>
    <w:p w:rsidR="00ED1B92" w:rsidRPr="00413369" w:rsidRDefault="00ED1B92">
      <w:pPr>
        <w:rPr>
          <w:sz w:val="24"/>
          <w:szCs w:val="24"/>
        </w:rPr>
      </w:pPr>
    </w:p>
    <w:p w:rsidR="00ED1B92" w:rsidRPr="00413369" w:rsidRDefault="00AA217A">
      <w:pPr>
        <w:rPr>
          <w:i/>
          <w:sz w:val="24"/>
          <w:szCs w:val="24"/>
        </w:rPr>
      </w:pPr>
      <w:r>
        <w:rPr>
          <w:i/>
          <w:sz w:val="24"/>
          <w:szCs w:val="24"/>
        </w:rPr>
        <w:t>Art. 24</w:t>
      </w:r>
      <w:r>
        <w:rPr>
          <w:i/>
          <w:sz w:val="24"/>
          <w:szCs w:val="24"/>
        </w:rPr>
        <w:tab/>
      </w:r>
      <w:r>
        <w:rPr>
          <w:i/>
          <w:sz w:val="24"/>
          <w:szCs w:val="24"/>
        </w:rPr>
        <w:tab/>
      </w:r>
      <w:r w:rsidR="00ED1B92" w:rsidRPr="00413369">
        <w:rPr>
          <w:i/>
          <w:sz w:val="24"/>
          <w:szCs w:val="24"/>
        </w:rPr>
        <w:t>Reglemente</w:t>
      </w:r>
    </w:p>
    <w:p w:rsidR="00ED1B92" w:rsidRPr="00413369" w:rsidRDefault="00ED1B92">
      <w:pPr>
        <w:rPr>
          <w:sz w:val="24"/>
          <w:szCs w:val="24"/>
        </w:rPr>
      </w:pPr>
    </w:p>
    <w:p w:rsidR="00ED1B92" w:rsidRPr="00413369" w:rsidRDefault="00ED1B92">
      <w:pPr>
        <w:rPr>
          <w:sz w:val="24"/>
          <w:szCs w:val="24"/>
        </w:rPr>
      </w:pPr>
      <w:r w:rsidRPr="00413369">
        <w:rPr>
          <w:sz w:val="24"/>
          <w:szCs w:val="24"/>
        </w:rPr>
        <w:t>In Ergänzung zu den Statuten kann der Vorstand Reglemente ausarbeiten; sie sind von der Mitgliederversammlung zu genehmigen.</w:t>
      </w:r>
    </w:p>
    <w:p w:rsidR="00ED1B92" w:rsidRPr="00413369" w:rsidRDefault="00ED1B92">
      <w:pPr>
        <w:rPr>
          <w:sz w:val="24"/>
          <w:szCs w:val="24"/>
        </w:rPr>
      </w:pPr>
    </w:p>
    <w:p w:rsidR="00ED1B92" w:rsidRPr="00413369" w:rsidRDefault="00AA217A">
      <w:pPr>
        <w:rPr>
          <w:i/>
          <w:sz w:val="24"/>
          <w:szCs w:val="24"/>
        </w:rPr>
      </w:pPr>
      <w:r>
        <w:rPr>
          <w:i/>
          <w:sz w:val="24"/>
          <w:szCs w:val="24"/>
        </w:rPr>
        <w:t>Art. 25</w:t>
      </w:r>
      <w:r>
        <w:rPr>
          <w:i/>
          <w:sz w:val="24"/>
          <w:szCs w:val="24"/>
        </w:rPr>
        <w:tab/>
      </w:r>
      <w:r>
        <w:rPr>
          <w:i/>
          <w:sz w:val="24"/>
          <w:szCs w:val="24"/>
        </w:rPr>
        <w:tab/>
      </w:r>
      <w:r w:rsidR="00ED1B92" w:rsidRPr="00413369">
        <w:rPr>
          <w:i/>
          <w:sz w:val="24"/>
          <w:szCs w:val="24"/>
        </w:rPr>
        <w:t>Anwendbares Recht</w:t>
      </w:r>
    </w:p>
    <w:p w:rsidR="00ED1B92" w:rsidRPr="00413369" w:rsidRDefault="00ED1B92">
      <w:pPr>
        <w:rPr>
          <w:sz w:val="24"/>
          <w:szCs w:val="24"/>
        </w:rPr>
      </w:pPr>
    </w:p>
    <w:p w:rsidR="00ED1B92" w:rsidRDefault="00ED1B92">
      <w:pPr>
        <w:rPr>
          <w:sz w:val="24"/>
          <w:szCs w:val="24"/>
        </w:rPr>
      </w:pPr>
      <w:r w:rsidRPr="00413369">
        <w:rPr>
          <w:sz w:val="24"/>
          <w:szCs w:val="24"/>
        </w:rPr>
        <w:t xml:space="preserve">Soweit den Statuten keine Regelung entnommen werden kann, </w:t>
      </w:r>
      <w:r w:rsidR="00A41C38">
        <w:rPr>
          <w:sz w:val="24"/>
          <w:szCs w:val="24"/>
        </w:rPr>
        <w:t xml:space="preserve">ist das Vereinsrecht, </w:t>
      </w:r>
      <w:r w:rsidR="003A30A9">
        <w:rPr>
          <w:sz w:val="24"/>
          <w:szCs w:val="24"/>
        </w:rPr>
        <w:t>Artikel</w:t>
      </w:r>
      <w:r w:rsidRPr="00413369">
        <w:rPr>
          <w:sz w:val="24"/>
          <w:szCs w:val="24"/>
        </w:rPr>
        <w:t xml:space="preserve"> 60 ff. des Schweizerischen Zivilgesetzbuches</w:t>
      </w:r>
      <w:r w:rsidR="00A41C38">
        <w:rPr>
          <w:sz w:val="24"/>
          <w:szCs w:val="24"/>
        </w:rPr>
        <w:t xml:space="preserve"> (ZGB), </w:t>
      </w:r>
      <w:r w:rsidRPr="00413369">
        <w:rPr>
          <w:sz w:val="24"/>
          <w:szCs w:val="24"/>
        </w:rPr>
        <w:t>sinngemäss anwendbar.</w:t>
      </w:r>
    </w:p>
    <w:p w:rsidR="00C85A9A" w:rsidRPr="00413369" w:rsidRDefault="00C85A9A">
      <w:pPr>
        <w:rPr>
          <w:sz w:val="24"/>
          <w:szCs w:val="24"/>
        </w:rPr>
      </w:pPr>
    </w:p>
    <w:p w:rsidR="00ED1B92" w:rsidRPr="00413369" w:rsidRDefault="00AA217A">
      <w:pPr>
        <w:rPr>
          <w:i/>
          <w:sz w:val="24"/>
          <w:szCs w:val="24"/>
        </w:rPr>
      </w:pPr>
      <w:r>
        <w:rPr>
          <w:i/>
          <w:sz w:val="24"/>
          <w:szCs w:val="24"/>
        </w:rPr>
        <w:t>Art. 26</w:t>
      </w:r>
      <w:r>
        <w:rPr>
          <w:i/>
          <w:sz w:val="24"/>
          <w:szCs w:val="24"/>
        </w:rPr>
        <w:tab/>
      </w:r>
      <w:r>
        <w:rPr>
          <w:i/>
          <w:sz w:val="24"/>
          <w:szCs w:val="24"/>
        </w:rPr>
        <w:tab/>
      </w:r>
      <w:r w:rsidR="00ED1B92" w:rsidRPr="00413369">
        <w:rPr>
          <w:i/>
          <w:sz w:val="24"/>
          <w:szCs w:val="24"/>
        </w:rPr>
        <w:t>Rechtspflege</w:t>
      </w:r>
    </w:p>
    <w:p w:rsidR="00ED1B92" w:rsidRPr="00413369" w:rsidRDefault="00ED1B92">
      <w:pPr>
        <w:rPr>
          <w:sz w:val="24"/>
          <w:szCs w:val="24"/>
        </w:rPr>
      </w:pPr>
    </w:p>
    <w:p w:rsidR="00ED1B92" w:rsidRDefault="00ED1B92">
      <w:pPr>
        <w:rPr>
          <w:sz w:val="24"/>
          <w:szCs w:val="24"/>
        </w:rPr>
      </w:pPr>
      <w:r w:rsidRPr="00413369">
        <w:rPr>
          <w:sz w:val="24"/>
          <w:szCs w:val="24"/>
          <w:vertAlign w:val="superscript"/>
        </w:rPr>
        <w:t xml:space="preserve">1 </w:t>
      </w:r>
      <w:r w:rsidRPr="00413369">
        <w:rPr>
          <w:sz w:val="24"/>
          <w:szCs w:val="24"/>
        </w:rPr>
        <w:t>Über Streitigkeiten, die sich aus der Anwendung dieser Statuten ergeben, entscheidet das Zivilgericht am Sitz der Strassengenossenschaft.</w:t>
      </w:r>
    </w:p>
    <w:p w:rsidR="00ED1B92" w:rsidRPr="00413369" w:rsidRDefault="00ED1B92">
      <w:pPr>
        <w:rPr>
          <w:sz w:val="24"/>
          <w:szCs w:val="24"/>
        </w:rPr>
      </w:pPr>
    </w:p>
    <w:p w:rsidR="00ED1B92" w:rsidRPr="00413369" w:rsidRDefault="00ED1B92" w:rsidP="00ED1B92">
      <w:pPr>
        <w:rPr>
          <w:sz w:val="24"/>
          <w:szCs w:val="24"/>
        </w:rPr>
      </w:pPr>
      <w:r w:rsidRPr="00413369">
        <w:rPr>
          <w:sz w:val="24"/>
          <w:szCs w:val="24"/>
          <w:vertAlign w:val="superscript"/>
        </w:rPr>
        <w:t xml:space="preserve">2 </w:t>
      </w:r>
      <w:r w:rsidRPr="00413369">
        <w:rPr>
          <w:sz w:val="24"/>
          <w:szCs w:val="24"/>
        </w:rPr>
        <w:t>Vorbehalten bleiben abweichende Bestimmungen des kantonalen öffentlichen Rechtes.</w:t>
      </w:r>
    </w:p>
    <w:p w:rsidR="00ED1B92" w:rsidRPr="00413369" w:rsidRDefault="00ED1B92">
      <w:pPr>
        <w:rPr>
          <w:sz w:val="24"/>
          <w:szCs w:val="24"/>
        </w:rPr>
      </w:pPr>
    </w:p>
    <w:p w:rsidR="00ED1B92" w:rsidRPr="00413369" w:rsidRDefault="00AA217A">
      <w:pPr>
        <w:pStyle w:val="berschrift4"/>
        <w:rPr>
          <w:b/>
          <w:sz w:val="24"/>
          <w:szCs w:val="24"/>
        </w:rPr>
      </w:pPr>
      <w:r>
        <w:rPr>
          <w:sz w:val="24"/>
          <w:szCs w:val="24"/>
        </w:rPr>
        <w:t>Art. 27</w:t>
      </w:r>
      <w:r>
        <w:rPr>
          <w:sz w:val="24"/>
          <w:szCs w:val="24"/>
        </w:rPr>
        <w:tab/>
      </w:r>
      <w:r>
        <w:rPr>
          <w:sz w:val="24"/>
          <w:szCs w:val="24"/>
        </w:rPr>
        <w:tab/>
      </w:r>
      <w:r w:rsidR="00ED1B92" w:rsidRPr="00413369">
        <w:rPr>
          <w:sz w:val="24"/>
          <w:szCs w:val="24"/>
        </w:rPr>
        <w:t>Inkrafttreten</w:t>
      </w:r>
    </w:p>
    <w:p w:rsidR="00ED1B92" w:rsidRPr="00413369" w:rsidRDefault="00ED1B92">
      <w:pPr>
        <w:rPr>
          <w:sz w:val="24"/>
          <w:szCs w:val="24"/>
        </w:rPr>
      </w:pPr>
    </w:p>
    <w:p w:rsidR="00ED1B92" w:rsidRPr="00413369" w:rsidRDefault="00ED1B92">
      <w:pPr>
        <w:rPr>
          <w:sz w:val="24"/>
          <w:szCs w:val="24"/>
        </w:rPr>
      </w:pPr>
      <w:r w:rsidRPr="00413369">
        <w:rPr>
          <w:sz w:val="24"/>
          <w:szCs w:val="24"/>
        </w:rPr>
        <w:t>Diese Statuten treten mit der Genehmigung durch die zuständige Behörde in Kraft.</w:t>
      </w:r>
    </w:p>
    <w:p w:rsidR="00EE7363" w:rsidRDefault="00EE7363">
      <w:pPr>
        <w:tabs>
          <w:tab w:val="left" w:pos="5670"/>
          <w:tab w:val="left" w:pos="6946"/>
        </w:tabs>
        <w:rPr>
          <w:sz w:val="24"/>
          <w:szCs w:val="24"/>
        </w:rPr>
      </w:pPr>
    </w:p>
    <w:p w:rsidR="000A6403" w:rsidRDefault="000A6403">
      <w:pPr>
        <w:rPr>
          <w:sz w:val="24"/>
          <w:szCs w:val="24"/>
        </w:rPr>
      </w:pPr>
      <w:r>
        <w:rPr>
          <w:sz w:val="24"/>
          <w:szCs w:val="24"/>
        </w:rPr>
        <w:br w:type="page"/>
      </w:r>
    </w:p>
    <w:p w:rsidR="00EE7363" w:rsidRDefault="00EE7363">
      <w:pPr>
        <w:tabs>
          <w:tab w:val="left" w:pos="5670"/>
          <w:tab w:val="left" w:pos="6946"/>
        </w:tabs>
        <w:rPr>
          <w:sz w:val="24"/>
          <w:szCs w:val="24"/>
        </w:rPr>
      </w:pPr>
    </w:p>
    <w:p w:rsidR="00ED1B92" w:rsidRPr="00413369" w:rsidRDefault="00ED1B92">
      <w:pPr>
        <w:tabs>
          <w:tab w:val="left" w:pos="5670"/>
          <w:tab w:val="left" w:pos="6946"/>
        </w:tabs>
        <w:rPr>
          <w:sz w:val="24"/>
          <w:szCs w:val="24"/>
        </w:rPr>
      </w:pPr>
      <w:r w:rsidRPr="00413369">
        <w:rPr>
          <w:sz w:val="24"/>
          <w:szCs w:val="24"/>
        </w:rPr>
        <w:t>Angenommen an der</w:t>
      </w:r>
      <w:r w:rsidR="003A30A9">
        <w:rPr>
          <w:sz w:val="24"/>
          <w:szCs w:val="24"/>
        </w:rPr>
        <w:t xml:space="preserve"> Gründungsversammlung vom</w:t>
      </w:r>
      <w:r w:rsidR="000A6403">
        <w:rPr>
          <w:sz w:val="24"/>
          <w:szCs w:val="24"/>
        </w:rPr>
        <w:t xml:space="preserve"> </w:t>
      </w:r>
      <w:r w:rsidR="000A6403">
        <w:rPr>
          <w:sz w:val="24"/>
          <w:szCs w:val="24"/>
        </w:rPr>
        <w:fldChar w:fldCharType="begin">
          <w:ffData>
            <w:name w:val="Text15"/>
            <w:enabled/>
            <w:calcOnExit w:val="0"/>
            <w:textInput>
              <w:default w:val="[Datum]"/>
            </w:textInput>
          </w:ffData>
        </w:fldChar>
      </w:r>
      <w:bookmarkStart w:id="14" w:name="Text15"/>
      <w:r w:rsidR="000A6403">
        <w:rPr>
          <w:sz w:val="24"/>
          <w:szCs w:val="24"/>
        </w:rPr>
        <w:instrText xml:space="preserve"> FORMTEXT </w:instrText>
      </w:r>
      <w:r w:rsidR="000A6403">
        <w:rPr>
          <w:sz w:val="24"/>
          <w:szCs w:val="24"/>
        </w:rPr>
      </w:r>
      <w:r w:rsidR="000A6403">
        <w:rPr>
          <w:sz w:val="24"/>
          <w:szCs w:val="24"/>
        </w:rPr>
        <w:fldChar w:fldCharType="separate"/>
      </w:r>
      <w:r w:rsidR="000A6403">
        <w:rPr>
          <w:noProof/>
          <w:sz w:val="24"/>
          <w:szCs w:val="24"/>
        </w:rPr>
        <w:t>[Datum]</w:t>
      </w:r>
      <w:r w:rsidR="000A6403">
        <w:rPr>
          <w:sz w:val="24"/>
          <w:szCs w:val="24"/>
        </w:rPr>
        <w:fldChar w:fldCharType="end"/>
      </w:r>
      <w:bookmarkEnd w:id="14"/>
      <w:r w:rsidR="00C85A9A">
        <w:rPr>
          <w:sz w:val="24"/>
          <w:szCs w:val="24"/>
        </w:rPr>
        <w:t>.</w:t>
      </w:r>
    </w:p>
    <w:p w:rsidR="00ED1B92" w:rsidRPr="00413369" w:rsidRDefault="00ED1B92">
      <w:pPr>
        <w:pStyle w:val="Kopfzeile"/>
        <w:tabs>
          <w:tab w:val="clear" w:pos="4536"/>
          <w:tab w:val="clear" w:pos="9072"/>
          <w:tab w:val="left" w:pos="5670"/>
          <w:tab w:val="left" w:pos="6946"/>
        </w:tabs>
        <w:rPr>
          <w:sz w:val="24"/>
          <w:szCs w:val="24"/>
        </w:rPr>
      </w:pPr>
    </w:p>
    <w:p w:rsidR="00ED1B92" w:rsidRPr="00413369" w:rsidRDefault="00ED1B92">
      <w:pPr>
        <w:pStyle w:val="Kopfzeile"/>
        <w:tabs>
          <w:tab w:val="clear" w:pos="4536"/>
          <w:tab w:val="clear" w:pos="9072"/>
          <w:tab w:val="left" w:pos="5670"/>
          <w:tab w:val="left" w:pos="6946"/>
        </w:tabs>
        <w:rPr>
          <w:sz w:val="24"/>
          <w:szCs w:val="24"/>
        </w:rPr>
      </w:pPr>
    </w:p>
    <w:p w:rsidR="003A30A9" w:rsidRDefault="003A30A9">
      <w:pPr>
        <w:tabs>
          <w:tab w:val="left" w:pos="3119"/>
          <w:tab w:val="left" w:pos="5104"/>
          <w:tab w:val="left" w:pos="5670"/>
          <w:tab w:val="left" w:pos="6946"/>
        </w:tabs>
        <w:rPr>
          <w:sz w:val="24"/>
          <w:szCs w:val="24"/>
        </w:rPr>
      </w:pPr>
      <w:r>
        <w:rPr>
          <w:sz w:val="24"/>
          <w:szCs w:val="24"/>
        </w:rPr>
        <w:t>Ort und Datum</w:t>
      </w:r>
      <w:r w:rsidR="00C85A9A">
        <w:rPr>
          <w:sz w:val="24"/>
          <w:szCs w:val="24"/>
        </w:rPr>
        <w:t>:</w:t>
      </w:r>
      <w:r w:rsidR="00ED1B92" w:rsidRPr="00413369">
        <w:rPr>
          <w:sz w:val="24"/>
          <w:szCs w:val="24"/>
        </w:rPr>
        <w:tab/>
      </w:r>
      <w:r w:rsidR="00AA217A">
        <w:rPr>
          <w:sz w:val="24"/>
          <w:szCs w:val="24"/>
        </w:rPr>
        <w:tab/>
      </w:r>
      <w:r w:rsidR="000A6403">
        <w:rPr>
          <w:sz w:val="24"/>
          <w:szCs w:val="24"/>
        </w:rPr>
        <w:fldChar w:fldCharType="begin">
          <w:ffData>
            <w:name w:val="Text16"/>
            <w:enabled/>
            <w:calcOnExit w:val="0"/>
            <w:textInput>
              <w:default w:val="[Ort, Tag/Monat/Jahr]"/>
            </w:textInput>
          </w:ffData>
        </w:fldChar>
      </w:r>
      <w:bookmarkStart w:id="15" w:name="Text16"/>
      <w:r w:rsidR="000A6403">
        <w:rPr>
          <w:sz w:val="24"/>
          <w:szCs w:val="24"/>
        </w:rPr>
        <w:instrText xml:space="preserve"> FORMTEXT </w:instrText>
      </w:r>
      <w:r w:rsidR="000A6403">
        <w:rPr>
          <w:sz w:val="24"/>
          <w:szCs w:val="24"/>
        </w:rPr>
      </w:r>
      <w:r w:rsidR="000A6403">
        <w:rPr>
          <w:sz w:val="24"/>
          <w:szCs w:val="24"/>
        </w:rPr>
        <w:fldChar w:fldCharType="separate"/>
      </w:r>
      <w:r w:rsidR="000A6403">
        <w:rPr>
          <w:noProof/>
          <w:sz w:val="24"/>
          <w:szCs w:val="24"/>
        </w:rPr>
        <w:t>[Ort, Tag/Monat/Jahr]</w:t>
      </w:r>
      <w:r w:rsidR="000A6403">
        <w:rPr>
          <w:sz w:val="24"/>
          <w:szCs w:val="24"/>
        </w:rPr>
        <w:fldChar w:fldCharType="end"/>
      </w:r>
      <w:bookmarkEnd w:id="15"/>
    </w:p>
    <w:p w:rsidR="003A30A9" w:rsidRDefault="003A30A9">
      <w:pPr>
        <w:tabs>
          <w:tab w:val="left" w:pos="3119"/>
          <w:tab w:val="left" w:pos="5104"/>
          <w:tab w:val="left" w:pos="5670"/>
          <w:tab w:val="left" w:pos="6946"/>
        </w:tabs>
        <w:rPr>
          <w:sz w:val="24"/>
          <w:szCs w:val="24"/>
        </w:rPr>
      </w:pPr>
    </w:p>
    <w:p w:rsidR="003A30A9" w:rsidRDefault="003A30A9">
      <w:pPr>
        <w:tabs>
          <w:tab w:val="left" w:pos="3119"/>
          <w:tab w:val="left" w:pos="5104"/>
          <w:tab w:val="left" w:pos="5670"/>
          <w:tab w:val="left" w:pos="6946"/>
        </w:tabs>
        <w:rPr>
          <w:sz w:val="24"/>
          <w:szCs w:val="24"/>
        </w:rPr>
      </w:pPr>
    </w:p>
    <w:p w:rsidR="005158DF" w:rsidRDefault="005158DF">
      <w:pPr>
        <w:tabs>
          <w:tab w:val="left" w:pos="3119"/>
          <w:tab w:val="left" w:pos="5104"/>
          <w:tab w:val="left" w:pos="5670"/>
          <w:tab w:val="left" w:pos="6946"/>
        </w:tabs>
        <w:rPr>
          <w:sz w:val="24"/>
          <w:szCs w:val="24"/>
        </w:rPr>
      </w:pPr>
    </w:p>
    <w:p w:rsidR="003A30A9" w:rsidRDefault="00ED1B92" w:rsidP="005158DF">
      <w:pPr>
        <w:tabs>
          <w:tab w:val="left" w:pos="3119"/>
          <w:tab w:val="right" w:pos="7938"/>
        </w:tabs>
        <w:rPr>
          <w:sz w:val="24"/>
          <w:szCs w:val="24"/>
        </w:rPr>
      </w:pPr>
      <w:r w:rsidRPr="00413369">
        <w:rPr>
          <w:sz w:val="24"/>
          <w:szCs w:val="24"/>
        </w:rPr>
        <w:t>D</w:t>
      </w:r>
      <w:r w:rsidR="003A30A9">
        <w:rPr>
          <w:sz w:val="24"/>
          <w:szCs w:val="24"/>
        </w:rPr>
        <w:t>ie Präsidentin/Der Präsident:</w:t>
      </w:r>
      <w:r w:rsidR="005158DF">
        <w:rPr>
          <w:sz w:val="24"/>
          <w:szCs w:val="24"/>
        </w:rPr>
        <w:tab/>
      </w:r>
      <w:r w:rsidR="000A6403">
        <w:rPr>
          <w:sz w:val="24"/>
          <w:szCs w:val="24"/>
        </w:rPr>
        <w:t>…………………………….</w:t>
      </w:r>
    </w:p>
    <w:p w:rsidR="000A6403" w:rsidRPr="005158DF" w:rsidRDefault="000A6403" w:rsidP="005158DF">
      <w:pPr>
        <w:tabs>
          <w:tab w:val="left" w:pos="3119"/>
          <w:tab w:val="right" w:pos="7938"/>
        </w:tabs>
        <w:rPr>
          <w:sz w:val="16"/>
          <w:szCs w:val="16"/>
        </w:rPr>
      </w:pPr>
      <w:r>
        <w:rPr>
          <w:sz w:val="24"/>
          <w:szCs w:val="24"/>
        </w:rPr>
        <w:tab/>
      </w:r>
      <w:r>
        <w:rPr>
          <w:sz w:val="24"/>
          <w:szCs w:val="24"/>
        </w:rPr>
        <w:tab/>
      </w:r>
      <w:r w:rsidRPr="005158DF">
        <w:rPr>
          <w:sz w:val="16"/>
          <w:szCs w:val="16"/>
        </w:rPr>
        <w:t>(Unterschrift)</w:t>
      </w:r>
    </w:p>
    <w:p w:rsidR="003A30A9" w:rsidRDefault="003A30A9" w:rsidP="005158DF">
      <w:pPr>
        <w:tabs>
          <w:tab w:val="left" w:pos="3119"/>
          <w:tab w:val="right" w:pos="7938"/>
        </w:tabs>
        <w:rPr>
          <w:sz w:val="24"/>
          <w:szCs w:val="24"/>
        </w:rPr>
      </w:pPr>
    </w:p>
    <w:p w:rsidR="005158DF" w:rsidRDefault="005158DF" w:rsidP="005158DF">
      <w:pPr>
        <w:tabs>
          <w:tab w:val="left" w:pos="3119"/>
          <w:tab w:val="right" w:pos="7938"/>
        </w:tabs>
        <w:rPr>
          <w:sz w:val="24"/>
          <w:szCs w:val="24"/>
        </w:rPr>
      </w:pPr>
    </w:p>
    <w:p w:rsidR="00ED1B92" w:rsidRDefault="003A30A9" w:rsidP="005158DF">
      <w:pPr>
        <w:tabs>
          <w:tab w:val="left" w:pos="3119"/>
          <w:tab w:val="right" w:pos="7938"/>
        </w:tabs>
        <w:rPr>
          <w:sz w:val="24"/>
          <w:szCs w:val="24"/>
        </w:rPr>
      </w:pPr>
      <w:r w:rsidRPr="00413369">
        <w:rPr>
          <w:sz w:val="24"/>
          <w:szCs w:val="24"/>
        </w:rPr>
        <w:t xml:space="preserve">Die </w:t>
      </w:r>
      <w:r w:rsidR="00ED1B92" w:rsidRPr="00413369">
        <w:rPr>
          <w:sz w:val="24"/>
          <w:szCs w:val="24"/>
        </w:rPr>
        <w:t>Protokollfüh</w:t>
      </w:r>
      <w:r>
        <w:rPr>
          <w:sz w:val="24"/>
          <w:szCs w:val="24"/>
        </w:rPr>
        <w:t>rerin/Der Protokollführer:</w:t>
      </w:r>
      <w:r w:rsidR="005158DF">
        <w:rPr>
          <w:sz w:val="24"/>
          <w:szCs w:val="24"/>
        </w:rPr>
        <w:tab/>
        <w:t>…………………………….</w:t>
      </w:r>
    </w:p>
    <w:p w:rsidR="005158DF" w:rsidRPr="005158DF" w:rsidRDefault="005158DF" w:rsidP="005158DF">
      <w:pPr>
        <w:tabs>
          <w:tab w:val="left" w:pos="3119"/>
          <w:tab w:val="right" w:pos="7938"/>
        </w:tabs>
        <w:rPr>
          <w:sz w:val="16"/>
          <w:szCs w:val="16"/>
        </w:rPr>
      </w:pPr>
      <w:r>
        <w:rPr>
          <w:sz w:val="24"/>
          <w:szCs w:val="24"/>
        </w:rPr>
        <w:tab/>
      </w:r>
      <w:r>
        <w:rPr>
          <w:sz w:val="24"/>
          <w:szCs w:val="24"/>
        </w:rPr>
        <w:tab/>
      </w:r>
      <w:r w:rsidRPr="005158DF">
        <w:rPr>
          <w:sz w:val="16"/>
          <w:szCs w:val="16"/>
        </w:rPr>
        <w:t>(Unterschrift)</w:t>
      </w:r>
    </w:p>
    <w:p w:rsidR="003A30A9" w:rsidRDefault="003A30A9" w:rsidP="005158DF">
      <w:pPr>
        <w:tabs>
          <w:tab w:val="left" w:pos="3119"/>
          <w:tab w:val="right" w:pos="7938"/>
        </w:tabs>
        <w:rPr>
          <w:sz w:val="24"/>
          <w:szCs w:val="24"/>
        </w:rPr>
      </w:pPr>
    </w:p>
    <w:p w:rsidR="005158DF" w:rsidRDefault="005158DF" w:rsidP="005158DF">
      <w:pPr>
        <w:tabs>
          <w:tab w:val="left" w:pos="3119"/>
          <w:tab w:val="right" w:pos="7938"/>
        </w:tabs>
        <w:rPr>
          <w:sz w:val="24"/>
          <w:szCs w:val="24"/>
        </w:rPr>
      </w:pPr>
    </w:p>
    <w:p w:rsidR="00ED1B92" w:rsidRDefault="00ED1B92" w:rsidP="005158DF">
      <w:pPr>
        <w:tabs>
          <w:tab w:val="left" w:pos="3119"/>
          <w:tab w:val="right" w:pos="7938"/>
        </w:tabs>
        <w:rPr>
          <w:sz w:val="24"/>
          <w:szCs w:val="24"/>
        </w:rPr>
      </w:pPr>
      <w:r w:rsidRPr="00413369">
        <w:rPr>
          <w:sz w:val="24"/>
          <w:szCs w:val="24"/>
        </w:rPr>
        <w:t>Die Stimmenzäh</w:t>
      </w:r>
      <w:r w:rsidR="003A30A9">
        <w:rPr>
          <w:sz w:val="24"/>
          <w:szCs w:val="24"/>
        </w:rPr>
        <w:t>ler:</w:t>
      </w:r>
      <w:r w:rsidR="00AA217A">
        <w:rPr>
          <w:sz w:val="24"/>
          <w:szCs w:val="24"/>
        </w:rPr>
        <w:tab/>
      </w:r>
      <w:r w:rsidR="005158DF">
        <w:rPr>
          <w:sz w:val="24"/>
          <w:szCs w:val="24"/>
        </w:rPr>
        <w:tab/>
        <w:t>…………………………….</w:t>
      </w:r>
    </w:p>
    <w:p w:rsidR="005158DF" w:rsidRPr="005158DF" w:rsidRDefault="005158DF" w:rsidP="005158DF">
      <w:pPr>
        <w:tabs>
          <w:tab w:val="left" w:pos="3119"/>
          <w:tab w:val="right" w:pos="7938"/>
        </w:tabs>
        <w:rPr>
          <w:sz w:val="16"/>
          <w:szCs w:val="16"/>
        </w:rPr>
      </w:pPr>
      <w:r>
        <w:rPr>
          <w:sz w:val="24"/>
          <w:szCs w:val="24"/>
        </w:rPr>
        <w:tab/>
      </w:r>
      <w:r>
        <w:rPr>
          <w:sz w:val="24"/>
          <w:szCs w:val="24"/>
        </w:rPr>
        <w:tab/>
      </w:r>
      <w:r w:rsidRPr="005158DF">
        <w:rPr>
          <w:sz w:val="16"/>
          <w:szCs w:val="16"/>
        </w:rPr>
        <w:t>(Unterschrift)</w:t>
      </w:r>
    </w:p>
    <w:p w:rsidR="00ED1B92" w:rsidRPr="00413369" w:rsidRDefault="00ED1B92" w:rsidP="005158DF">
      <w:pPr>
        <w:pStyle w:val="Kopfzeile"/>
        <w:tabs>
          <w:tab w:val="clear" w:pos="4536"/>
          <w:tab w:val="clear" w:pos="9072"/>
          <w:tab w:val="left" w:pos="3119"/>
          <w:tab w:val="right" w:pos="7938"/>
        </w:tabs>
        <w:rPr>
          <w:sz w:val="24"/>
          <w:szCs w:val="24"/>
        </w:rPr>
      </w:pPr>
      <w:r w:rsidRPr="00413369">
        <w:rPr>
          <w:sz w:val="24"/>
          <w:szCs w:val="24"/>
        </w:rPr>
        <w:tab/>
      </w:r>
    </w:p>
    <w:p w:rsidR="00ED1B92" w:rsidRDefault="00ED1B92">
      <w:pPr>
        <w:pStyle w:val="Kopfzeile"/>
        <w:tabs>
          <w:tab w:val="clear" w:pos="4536"/>
          <w:tab w:val="clear" w:pos="9072"/>
          <w:tab w:val="left" w:pos="3119"/>
          <w:tab w:val="left" w:pos="5104"/>
          <w:tab w:val="left" w:pos="5670"/>
          <w:tab w:val="left" w:pos="6946"/>
        </w:tabs>
        <w:rPr>
          <w:sz w:val="24"/>
          <w:szCs w:val="24"/>
        </w:rPr>
      </w:pPr>
    </w:p>
    <w:p w:rsidR="003A30A9" w:rsidRDefault="003A30A9">
      <w:pPr>
        <w:pStyle w:val="Kopfzeile"/>
        <w:tabs>
          <w:tab w:val="clear" w:pos="4536"/>
          <w:tab w:val="clear" w:pos="9072"/>
          <w:tab w:val="left" w:pos="3119"/>
          <w:tab w:val="left" w:pos="5104"/>
          <w:tab w:val="left" w:pos="5670"/>
          <w:tab w:val="left" w:pos="6946"/>
        </w:tabs>
        <w:rPr>
          <w:sz w:val="24"/>
          <w:szCs w:val="24"/>
        </w:rPr>
      </w:pPr>
    </w:p>
    <w:p w:rsidR="003A30A9" w:rsidRPr="00413369" w:rsidRDefault="003A30A9">
      <w:pPr>
        <w:pStyle w:val="Kopfzeile"/>
        <w:tabs>
          <w:tab w:val="clear" w:pos="4536"/>
          <w:tab w:val="clear" w:pos="9072"/>
          <w:tab w:val="left" w:pos="3119"/>
          <w:tab w:val="left" w:pos="5104"/>
          <w:tab w:val="left" w:pos="5670"/>
          <w:tab w:val="left" w:pos="6946"/>
        </w:tabs>
        <w:rPr>
          <w:sz w:val="24"/>
          <w:szCs w:val="24"/>
        </w:rPr>
      </w:pPr>
    </w:p>
    <w:p w:rsidR="00ED1B92" w:rsidRPr="003A30A9" w:rsidRDefault="00825334">
      <w:pPr>
        <w:tabs>
          <w:tab w:val="left" w:pos="5104"/>
          <w:tab w:val="left" w:pos="5670"/>
          <w:tab w:val="left" w:pos="6946"/>
        </w:tabs>
        <w:rPr>
          <w:i/>
          <w:sz w:val="24"/>
          <w:szCs w:val="24"/>
        </w:rPr>
      </w:pPr>
      <w:r>
        <w:rPr>
          <w:i/>
          <w:sz w:val="24"/>
          <w:szCs w:val="24"/>
        </w:rPr>
        <w:t>Genehmigung</w:t>
      </w:r>
      <w:r w:rsidR="00ED1B92" w:rsidRPr="003A30A9">
        <w:rPr>
          <w:i/>
          <w:sz w:val="24"/>
          <w:szCs w:val="24"/>
        </w:rPr>
        <w:t xml:space="preserve">: </w:t>
      </w:r>
      <w:r w:rsidR="00ED1B92" w:rsidRPr="003A30A9">
        <w:rPr>
          <w:i/>
          <w:sz w:val="24"/>
          <w:szCs w:val="24"/>
        </w:rPr>
        <w:br/>
      </w:r>
    </w:p>
    <w:p w:rsidR="00ED1B92" w:rsidRPr="00413369" w:rsidRDefault="00ED1B92">
      <w:pPr>
        <w:tabs>
          <w:tab w:val="left" w:pos="5104"/>
          <w:tab w:val="left" w:pos="5670"/>
          <w:tab w:val="left" w:pos="6946"/>
        </w:tabs>
        <w:rPr>
          <w:b/>
          <w:sz w:val="24"/>
          <w:szCs w:val="24"/>
        </w:rPr>
      </w:pPr>
      <w:r>
        <w:br w:type="page"/>
      </w:r>
      <w:r w:rsidRPr="00ED1B92">
        <w:rPr>
          <w:b/>
          <w:sz w:val="28"/>
          <w:szCs w:val="28"/>
        </w:rPr>
        <w:lastRenderedPageBreak/>
        <w:t>Anhang</w:t>
      </w:r>
      <w:r>
        <w:rPr>
          <w:b/>
          <w:sz w:val="32"/>
        </w:rPr>
        <w:t xml:space="preserve"> </w:t>
      </w:r>
      <w:r>
        <w:rPr>
          <w:b/>
          <w:sz w:val="32"/>
        </w:rPr>
        <w:br/>
      </w:r>
      <w:r>
        <w:rPr>
          <w:b/>
          <w:sz w:val="32"/>
        </w:rPr>
        <w:br/>
      </w:r>
    </w:p>
    <w:p w:rsidR="00ED1B92" w:rsidRPr="00413369" w:rsidRDefault="00ED1B92">
      <w:pPr>
        <w:pStyle w:val="Kopfzeile"/>
        <w:tabs>
          <w:tab w:val="clear" w:pos="4536"/>
          <w:tab w:val="clear" w:pos="9072"/>
          <w:tab w:val="left" w:pos="5104"/>
          <w:tab w:val="left" w:pos="5670"/>
          <w:tab w:val="left" w:pos="6946"/>
        </w:tabs>
        <w:rPr>
          <w:sz w:val="24"/>
          <w:szCs w:val="24"/>
        </w:rPr>
      </w:pPr>
    </w:p>
    <w:p w:rsidR="00ED1B92" w:rsidRPr="00413369" w:rsidRDefault="00ED1B92" w:rsidP="00A41C38">
      <w:pPr>
        <w:tabs>
          <w:tab w:val="left" w:pos="851"/>
          <w:tab w:val="left" w:pos="5104"/>
          <w:tab w:val="left" w:pos="5670"/>
          <w:tab w:val="left" w:pos="6946"/>
        </w:tabs>
        <w:rPr>
          <w:sz w:val="24"/>
          <w:szCs w:val="24"/>
        </w:rPr>
      </w:pPr>
      <w:r w:rsidRPr="00413369">
        <w:rPr>
          <w:sz w:val="24"/>
          <w:szCs w:val="24"/>
        </w:rPr>
        <w:t>1</w:t>
      </w:r>
      <w:r w:rsidR="00A41C38">
        <w:rPr>
          <w:sz w:val="24"/>
          <w:szCs w:val="24"/>
        </w:rPr>
        <w:tab/>
      </w:r>
      <w:r w:rsidRPr="00413369">
        <w:rPr>
          <w:sz w:val="24"/>
          <w:szCs w:val="24"/>
        </w:rPr>
        <w:t>Genossenschaftsanlagen (Plan)</w:t>
      </w:r>
      <w:r w:rsidR="00DE65A8" w:rsidRPr="00413369">
        <w:rPr>
          <w:sz w:val="24"/>
          <w:szCs w:val="24"/>
        </w:rPr>
        <w:t xml:space="preserve"> </w:t>
      </w:r>
      <w:r w:rsidRPr="00413369">
        <w:rPr>
          <w:sz w:val="24"/>
          <w:szCs w:val="24"/>
        </w:rPr>
        <w:br/>
      </w:r>
      <w:r w:rsidRPr="00413369">
        <w:rPr>
          <w:sz w:val="24"/>
          <w:szCs w:val="24"/>
        </w:rPr>
        <w:br/>
      </w:r>
    </w:p>
    <w:p w:rsidR="00ED1B92" w:rsidRPr="00413369" w:rsidRDefault="00ED1B92" w:rsidP="00A41C38">
      <w:pPr>
        <w:tabs>
          <w:tab w:val="left" w:pos="851"/>
          <w:tab w:val="left" w:pos="5104"/>
          <w:tab w:val="left" w:pos="5670"/>
          <w:tab w:val="left" w:pos="6946"/>
        </w:tabs>
        <w:rPr>
          <w:sz w:val="24"/>
          <w:szCs w:val="24"/>
        </w:rPr>
      </w:pPr>
      <w:r w:rsidRPr="00413369">
        <w:rPr>
          <w:sz w:val="24"/>
          <w:szCs w:val="24"/>
        </w:rPr>
        <w:t>2</w:t>
      </w:r>
      <w:r w:rsidR="00A41C38">
        <w:rPr>
          <w:sz w:val="24"/>
          <w:szCs w:val="24"/>
        </w:rPr>
        <w:tab/>
      </w:r>
      <w:r w:rsidRPr="00413369">
        <w:rPr>
          <w:sz w:val="24"/>
          <w:szCs w:val="24"/>
        </w:rPr>
        <w:t>Mitgliedschaftsgrundstücke und berechtigte Mitglieder</w:t>
      </w:r>
      <w:r w:rsidRPr="00413369">
        <w:rPr>
          <w:sz w:val="24"/>
          <w:szCs w:val="24"/>
        </w:rPr>
        <w:br/>
      </w:r>
      <w:r w:rsidRPr="00413369">
        <w:rPr>
          <w:sz w:val="24"/>
          <w:szCs w:val="24"/>
        </w:rPr>
        <w:br/>
      </w:r>
    </w:p>
    <w:p w:rsidR="00ED1B92" w:rsidRPr="00413369" w:rsidRDefault="00ED1B92" w:rsidP="00A41C38">
      <w:pPr>
        <w:tabs>
          <w:tab w:val="left" w:pos="851"/>
          <w:tab w:val="left" w:pos="5104"/>
          <w:tab w:val="left" w:pos="5670"/>
          <w:tab w:val="left" w:pos="6946"/>
        </w:tabs>
        <w:rPr>
          <w:sz w:val="24"/>
          <w:szCs w:val="24"/>
        </w:rPr>
      </w:pPr>
      <w:r w:rsidRPr="00413369">
        <w:rPr>
          <w:sz w:val="24"/>
          <w:szCs w:val="24"/>
        </w:rPr>
        <w:t>3</w:t>
      </w:r>
      <w:r w:rsidR="00A41C38">
        <w:rPr>
          <w:sz w:val="24"/>
          <w:szCs w:val="24"/>
        </w:rPr>
        <w:tab/>
      </w:r>
      <w:r w:rsidRPr="00413369">
        <w:rPr>
          <w:sz w:val="24"/>
          <w:szCs w:val="24"/>
        </w:rPr>
        <w:t>Beitragsregelung</w:t>
      </w:r>
    </w:p>
    <w:p w:rsidR="00ED1B92" w:rsidRPr="00413369" w:rsidRDefault="00ED1B92">
      <w:pPr>
        <w:tabs>
          <w:tab w:val="left" w:pos="5104"/>
          <w:tab w:val="left" w:pos="5670"/>
          <w:tab w:val="left" w:pos="6946"/>
        </w:tabs>
        <w:rPr>
          <w:sz w:val="24"/>
          <w:szCs w:val="24"/>
        </w:rPr>
      </w:pPr>
    </w:p>
    <w:p w:rsidR="00ED1B92" w:rsidRPr="00413369" w:rsidRDefault="00ED1B92">
      <w:pPr>
        <w:tabs>
          <w:tab w:val="left" w:pos="5104"/>
          <w:tab w:val="left" w:pos="5670"/>
          <w:tab w:val="left" w:pos="6946"/>
        </w:tabs>
        <w:rPr>
          <w:sz w:val="24"/>
          <w:szCs w:val="24"/>
        </w:rPr>
      </w:pPr>
    </w:p>
    <w:p w:rsidR="00ED1B92" w:rsidRPr="00413369" w:rsidRDefault="00ED1B92">
      <w:pPr>
        <w:tabs>
          <w:tab w:val="left" w:pos="5104"/>
          <w:tab w:val="left" w:pos="5670"/>
          <w:tab w:val="left" w:pos="6946"/>
        </w:tabs>
        <w:rPr>
          <w:sz w:val="24"/>
          <w:szCs w:val="24"/>
        </w:rPr>
      </w:pPr>
    </w:p>
    <w:p w:rsidR="00ED1B92" w:rsidRPr="00413369" w:rsidRDefault="00ED1B92">
      <w:pPr>
        <w:tabs>
          <w:tab w:val="left" w:pos="5104"/>
          <w:tab w:val="left" w:pos="5670"/>
          <w:tab w:val="left" w:pos="6946"/>
        </w:tabs>
        <w:rPr>
          <w:sz w:val="24"/>
          <w:szCs w:val="24"/>
        </w:rPr>
      </w:pPr>
    </w:p>
    <w:p w:rsidR="00ED1B92" w:rsidRPr="00413369" w:rsidRDefault="00ED1B92">
      <w:pPr>
        <w:tabs>
          <w:tab w:val="left" w:pos="5104"/>
          <w:tab w:val="left" w:pos="5670"/>
          <w:tab w:val="left" w:pos="6946"/>
        </w:tabs>
        <w:rPr>
          <w:sz w:val="24"/>
          <w:szCs w:val="24"/>
        </w:rPr>
      </w:pPr>
    </w:p>
    <w:p w:rsidR="00ED1B92" w:rsidRPr="00ED1B92" w:rsidRDefault="00ED1B92">
      <w:pPr>
        <w:pStyle w:val="berschrift1"/>
        <w:spacing w:before="0" w:after="0"/>
        <w:rPr>
          <w:szCs w:val="28"/>
        </w:rPr>
      </w:pPr>
      <w:r>
        <w:rPr>
          <w:i/>
        </w:rPr>
        <w:br w:type="page"/>
      </w:r>
      <w:r>
        <w:rPr>
          <w:szCs w:val="28"/>
        </w:rPr>
        <w:lastRenderedPageBreak/>
        <w:t>Beilage</w:t>
      </w:r>
      <w:r w:rsidRPr="00ED1B92">
        <w:rPr>
          <w:szCs w:val="28"/>
        </w:rPr>
        <w:br/>
      </w:r>
    </w:p>
    <w:p w:rsidR="00ED1B92" w:rsidRPr="00ED1B92" w:rsidRDefault="00ED1B92">
      <w:pPr>
        <w:pStyle w:val="berschrift1"/>
        <w:spacing w:before="0" w:after="0"/>
        <w:rPr>
          <w:szCs w:val="28"/>
        </w:rPr>
      </w:pPr>
      <w:r>
        <w:rPr>
          <w:sz w:val="32"/>
        </w:rPr>
        <w:br/>
      </w:r>
      <w:r w:rsidRPr="00ED1B92">
        <w:rPr>
          <w:szCs w:val="28"/>
        </w:rPr>
        <w:t xml:space="preserve">Vorlage für Zustimmungserklärung </w:t>
      </w:r>
    </w:p>
    <w:p w:rsidR="00ED1B92" w:rsidRPr="00ED1B92" w:rsidRDefault="00ED1B92">
      <w:pPr>
        <w:tabs>
          <w:tab w:val="left" w:pos="5104"/>
          <w:tab w:val="left" w:pos="5670"/>
          <w:tab w:val="left" w:pos="6946"/>
        </w:tabs>
        <w:rPr>
          <w:sz w:val="24"/>
          <w:szCs w:val="24"/>
        </w:rPr>
      </w:pPr>
    </w:p>
    <w:p w:rsidR="00ED1B92" w:rsidRPr="00ED1B92" w:rsidRDefault="00ED1B92">
      <w:pPr>
        <w:tabs>
          <w:tab w:val="left" w:pos="5104"/>
          <w:tab w:val="left" w:pos="5670"/>
          <w:tab w:val="left" w:pos="6946"/>
        </w:tabs>
        <w:rPr>
          <w:sz w:val="24"/>
          <w:szCs w:val="24"/>
        </w:rPr>
      </w:pPr>
    </w:p>
    <w:p w:rsidR="00ED1B92" w:rsidRPr="00ED1B92" w:rsidRDefault="00ED1B92">
      <w:pPr>
        <w:tabs>
          <w:tab w:val="left" w:pos="5104"/>
          <w:tab w:val="left" w:pos="5670"/>
          <w:tab w:val="left" w:pos="6946"/>
        </w:tabs>
        <w:rPr>
          <w:sz w:val="24"/>
          <w:szCs w:val="24"/>
        </w:rPr>
      </w:pPr>
    </w:p>
    <w:p w:rsidR="00ED1B92" w:rsidRPr="00ED1B92" w:rsidRDefault="00ED1B92">
      <w:pPr>
        <w:tabs>
          <w:tab w:val="left" w:pos="5104"/>
          <w:tab w:val="left" w:pos="5670"/>
          <w:tab w:val="left" w:pos="6946"/>
        </w:tabs>
        <w:spacing w:line="320" w:lineRule="exact"/>
        <w:rPr>
          <w:i/>
          <w:sz w:val="24"/>
          <w:szCs w:val="24"/>
        </w:rPr>
      </w:pPr>
      <w:r w:rsidRPr="00ED1B92">
        <w:rPr>
          <w:i/>
          <w:sz w:val="24"/>
          <w:szCs w:val="24"/>
        </w:rPr>
        <w:t>Zustimmungserklärung</w:t>
      </w:r>
    </w:p>
    <w:p w:rsidR="00ED1B92" w:rsidRPr="00413369" w:rsidRDefault="00ED1B92">
      <w:pPr>
        <w:tabs>
          <w:tab w:val="left" w:pos="5104"/>
          <w:tab w:val="left" w:pos="5670"/>
          <w:tab w:val="left" w:pos="6946"/>
        </w:tabs>
        <w:spacing w:line="320" w:lineRule="exact"/>
        <w:rPr>
          <w:sz w:val="24"/>
          <w:szCs w:val="24"/>
        </w:rPr>
      </w:pPr>
    </w:p>
    <w:p w:rsidR="00ED1B92" w:rsidRPr="00413369" w:rsidRDefault="00ED1B92" w:rsidP="00FB307A">
      <w:pPr>
        <w:tabs>
          <w:tab w:val="left" w:pos="5104"/>
          <w:tab w:val="left" w:pos="5670"/>
          <w:tab w:val="left" w:pos="6946"/>
        </w:tabs>
        <w:spacing w:line="360" w:lineRule="auto"/>
        <w:rPr>
          <w:sz w:val="24"/>
          <w:szCs w:val="24"/>
        </w:rPr>
      </w:pPr>
      <w:r w:rsidRPr="00413369">
        <w:rPr>
          <w:sz w:val="24"/>
          <w:szCs w:val="24"/>
        </w:rPr>
        <w:t>In Kenntnis der Statuten der Strassengenossenschaft .....</w:t>
      </w:r>
      <w:r w:rsidR="00FB307A">
        <w:rPr>
          <w:sz w:val="24"/>
          <w:szCs w:val="24"/>
        </w:rPr>
        <w:t>.........</w:t>
      </w:r>
      <w:r w:rsidRPr="00413369">
        <w:rPr>
          <w:sz w:val="24"/>
          <w:szCs w:val="24"/>
        </w:rPr>
        <w:t>...................................</w:t>
      </w:r>
      <w:r w:rsidRPr="00413369">
        <w:rPr>
          <w:sz w:val="24"/>
          <w:szCs w:val="24"/>
        </w:rPr>
        <w:br/>
        <w:t>vom ..............</w:t>
      </w:r>
      <w:r w:rsidR="00FB307A">
        <w:rPr>
          <w:sz w:val="24"/>
          <w:szCs w:val="24"/>
        </w:rPr>
        <w:t>.............</w:t>
      </w:r>
      <w:r w:rsidRPr="00413369">
        <w:rPr>
          <w:sz w:val="24"/>
          <w:szCs w:val="24"/>
        </w:rPr>
        <w:t>........</w:t>
      </w:r>
      <w:r w:rsidR="00FB307A">
        <w:rPr>
          <w:sz w:val="24"/>
          <w:szCs w:val="24"/>
        </w:rPr>
        <w:t xml:space="preserve"> </w:t>
      </w:r>
      <w:r w:rsidRPr="00413369">
        <w:rPr>
          <w:sz w:val="24"/>
          <w:szCs w:val="24"/>
        </w:rPr>
        <w:t>erklärt der/die Unterzeichner/in, Eigentümer/in des Grundstücks Nr. ...</w:t>
      </w:r>
      <w:r w:rsidR="00FB307A">
        <w:rPr>
          <w:sz w:val="24"/>
          <w:szCs w:val="24"/>
        </w:rPr>
        <w:t>.........</w:t>
      </w:r>
      <w:r w:rsidRPr="00413369">
        <w:rPr>
          <w:sz w:val="24"/>
          <w:szCs w:val="24"/>
        </w:rPr>
        <w:t>.., Grundbuch ...........</w:t>
      </w:r>
      <w:r w:rsidR="00FB307A">
        <w:rPr>
          <w:sz w:val="24"/>
          <w:szCs w:val="24"/>
        </w:rPr>
        <w:t>.....</w:t>
      </w:r>
      <w:r w:rsidRPr="00413369">
        <w:rPr>
          <w:sz w:val="24"/>
          <w:szCs w:val="24"/>
        </w:rPr>
        <w:t>..</w:t>
      </w:r>
      <w:r w:rsidR="00FB307A">
        <w:rPr>
          <w:sz w:val="24"/>
          <w:szCs w:val="24"/>
        </w:rPr>
        <w:t>.........</w:t>
      </w:r>
      <w:r w:rsidRPr="00413369">
        <w:rPr>
          <w:sz w:val="24"/>
          <w:szCs w:val="24"/>
        </w:rPr>
        <w:t>................., der Strassengenossenschaft beizutreten.</w:t>
      </w:r>
    </w:p>
    <w:p w:rsidR="00ED1B92" w:rsidRPr="00413369" w:rsidRDefault="00ED1B92" w:rsidP="00FB307A">
      <w:pPr>
        <w:tabs>
          <w:tab w:val="left" w:pos="5104"/>
          <w:tab w:val="left" w:pos="5670"/>
          <w:tab w:val="left" w:pos="6946"/>
        </w:tabs>
        <w:spacing w:line="360" w:lineRule="auto"/>
        <w:rPr>
          <w:sz w:val="24"/>
          <w:szCs w:val="24"/>
        </w:rPr>
      </w:pPr>
    </w:p>
    <w:p w:rsidR="00ED1B92" w:rsidRPr="00413369" w:rsidRDefault="00ED1B92" w:rsidP="00FB307A">
      <w:pPr>
        <w:tabs>
          <w:tab w:val="left" w:pos="5104"/>
          <w:tab w:val="left" w:pos="5670"/>
          <w:tab w:val="left" w:pos="6946"/>
        </w:tabs>
        <w:spacing w:line="360" w:lineRule="auto"/>
        <w:rPr>
          <w:sz w:val="24"/>
          <w:szCs w:val="24"/>
        </w:rPr>
      </w:pPr>
      <w:r w:rsidRPr="00413369">
        <w:rPr>
          <w:sz w:val="24"/>
          <w:szCs w:val="24"/>
        </w:rPr>
        <w:t>Der Vorstand der Strassengenossenschaft wird hiermit ermächtigt, die Mitgliedschaft im Grundbuch anmerken zu lassen.</w:t>
      </w:r>
    </w:p>
    <w:p w:rsidR="00ED1B92" w:rsidRDefault="00ED1B92">
      <w:pPr>
        <w:tabs>
          <w:tab w:val="left" w:pos="5104"/>
          <w:tab w:val="left" w:pos="5670"/>
          <w:tab w:val="left" w:pos="6946"/>
        </w:tabs>
        <w:spacing w:line="320" w:lineRule="exact"/>
        <w:rPr>
          <w:sz w:val="24"/>
          <w:szCs w:val="24"/>
        </w:rPr>
      </w:pPr>
    </w:p>
    <w:p w:rsidR="00FB307A" w:rsidRDefault="00FB307A">
      <w:pPr>
        <w:tabs>
          <w:tab w:val="left" w:pos="5104"/>
          <w:tab w:val="left" w:pos="5670"/>
          <w:tab w:val="left" w:pos="6946"/>
        </w:tabs>
        <w:spacing w:line="320" w:lineRule="exact"/>
        <w:rPr>
          <w:sz w:val="24"/>
          <w:szCs w:val="24"/>
        </w:rPr>
      </w:pPr>
    </w:p>
    <w:p w:rsidR="00FB307A" w:rsidRDefault="00FB307A" w:rsidP="00FB307A">
      <w:pPr>
        <w:tabs>
          <w:tab w:val="left" w:pos="1560"/>
          <w:tab w:val="left" w:pos="5104"/>
          <w:tab w:val="left" w:pos="5670"/>
          <w:tab w:val="left" w:pos="6946"/>
        </w:tabs>
        <w:spacing w:line="480" w:lineRule="auto"/>
        <w:rPr>
          <w:sz w:val="24"/>
          <w:szCs w:val="24"/>
        </w:rPr>
      </w:pPr>
      <w:r>
        <w:rPr>
          <w:sz w:val="24"/>
          <w:szCs w:val="24"/>
        </w:rPr>
        <w:t xml:space="preserve">Name: </w:t>
      </w:r>
      <w:r>
        <w:rPr>
          <w:sz w:val="24"/>
          <w:szCs w:val="24"/>
        </w:rPr>
        <w:tab/>
        <w:t>………………………………………………………………….……</w:t>
      </w:r>
    </w:p>
    <w:p w:rsidR="00FB307A" w:rsidRDefault="00FB307A" w:rsidP="00FB307A">
      <w:pPr>
        <w:tabs>
          <w:tab w:val="left" w:pos="1560"/>
          <w:tab w:val="left" w:pos="5104"/>
          <w:tab w:val="left" w:pos="5670"/>
          <w:tab w:val="left" w:pos="6946"/>
        </w:tabs>
        <w:spacing w:line="480" w:lineRule="auto"/>
        <w:rPr>
          <w:sz w:val="24"/>
          <w:szCs w:val="24"/>
        </w:rPr>
      </w:pPr>
      <w:r>
        <w:rPr>
          <w:sz w:val="24"/>
          <w:szCs w:val="24"/>
        </w:rPr>
        <w:t>Vorname:</w:t>
      </w:r>
      <w:r>
        <w:rPr>
          <w:sz w:val="24"/>
          <w:szCs w:val="24"/>
        </w:rPr>
        <w:tab/>
        <w:t>………………………………………………………………….……</w:t>
      </w:r>
    </w:p>
    <w:p w:rsidR="00FB307A" w:rsidRDefault="00FB307A" w:rsidP="00FB307A">
      <w:pPr>
        <w:tabs>
          <w:tab w:val="left" w:pos="1560"/>
          <w:tab w:val="left" w:pos="5104"/>
          <w:tab w:val="left" w:pos="5670"/>
          <w:tab w:val="left" w:pos="6946"/>
        </w:tabs>
        <w:spacing w:line="480" w:lineRule="auto"/>
        <w:rPr>
          <w:sz w:val="24"/>
          <w:szCs w:val="24"/>
        </w:rPr>
      </w:pPr>
      <w:r>
        <w:rPr>
          <w:sz w:val="24"/>
          <w:szCs w:val="24"/>
        </w:rPr>
        <w:t>Strasse:</w:t>
      </w:r>
      <w:r>
        <w:rPr>
          <w:sz w:val="24"/>
          <w:szCs w:val="24"/>
        </w:rPr>
        <w:tab/>
        <w:t>……………………………………………………………………….</w:t>
      </w:r>
    </w:p>
    <w:p w:rsidR="00FB307A" w:rsidRDefault="00FB307A" w:rsidP="00FB307A">
      <w:pPr>
        <w:tabs>
          <w:tab w:val="left" w:pos="1560"/>
          <w:tab w:val="left" w:pos="5104"/>
          <w:tab w:val="left" w:pos="5670"/>
          <w:tab w:val="left" w:pos="6946"/>
        </w:tabs>
        <w:spacing w:line="480" w:lineRule="auto"/>
        <w:rPr>
          <w:sz w:val="24"/>
          <w:szCs w:val="24"/>
        </w:rPr>
      </w:pPr>
      <w:r>
        <w:rPr>
          <w:sz w:val="24"/>
          <w:szCs w:val="24"/>
        </w:rPr>
        <w:t>Ort:</w:t>
      </w:r>
      <w:r>
        <w:rPr>
          <w:sz w:val="24"/>
          <w:szCs w:val="24"/>
        </w:rPr>
        <w:tab/>
        <w:t>……………………………………………………………………….</w:t>
      </w:r>
    </w:p>
    <w:p w:rsidR="00FB307A" w:rsidRDefault="00FB307A">
      <w:pPr>
        <w:tabs>
          <w:tab w:val="left" w:pos="5104"/>
          <w:tab w:val="left" w:pos="5670"/>
          <w:tab w:val="left" w:pos="6946"/>
        </w:tabs>
        <w:spacing w:line="320" w:lineRule="exact"/>
        <w:rPr>
          <w:sz w:val="24"/>
          <w:szCs w:val="24"/>
        </w:rPr>
      </w:pPr>
    </w:p>
    <w:p w:rsidR="00825334" w:rsidRDefault="00825334">
      <w:pPr>
        <w:pStyle w:val="Kopfzeile"/>
        <w:tabs>
          <w:tab w:val="clear" w:pos="4536"/>
          <w:tab w:val="clear" w:pos="9072"/>
          <w:tab w:val="left" w:pos="5104"/>
          <w:tab w:val="left" w:pos="5670"/>
          <w:tab w:val="left" w:pos="6946"/>
        </w:tabs>
        <w:spacing w:line="320" w:lineRule="exact"/>
        <w:rPr>
          <w:sz w:val="24"/>
          <w:szCs w:val="24"/>
        </w:rPr>
      </w:pPr>
    </w:p>
    <w:p w:rsidR="00825334" w:rsidRPr="00413369" w:rsidRDefault="00825334">
      <w:pPr>
        <w:pStyle w:val="Kopfzeile"/>
        <w:tabs>
          <w:tab w:val="clear" w:pos="4536"/>
          <w:tab w:val="clear" w:pos="9072"/>
          <w:tab w:val="left" w:pos="5104"/>
          <w:tab w:val="left" w:pos="5670"/>
          <w:tab w:val="left" w:pos="6946"/>
        </w:tabs>
        <w:spacing w:line="320" w:lineRule="exact"/>
        <w:rPr>
          <w:sz w:val="24"/>
          <w:szCs w:val="24"/>
        </w:rPr>
      </w:pPr>
    </w:p>
    <w:p w:rsidR="00ED1B92" w:rsidRPr="00ED1B92" w:rsidRDefault="00FB307A">
      <w:pPr>
        <w:tabs>
          <w:tab w:val="left" w:pos="5104"/>
          <w:tab w:val="left" w:pos="5670"/>
          <w:tab w:val="left" w:pos="6946"/>
        </w:tabs>
        <w:spacing w:line="320" w:lineRule="exact"/>
        <w:rPr>
          <w:sz w:val="24"/>
          <w:szCs w:val="24"/>
        </w:rPr>
      </w:pPr>
      <w:r>
        <w:rPr>
          <w:sz w:val="24"/>
          <w:szCs w:val="24"/>
        </w:rPr>
        <w:t>…………..., ………….………………….</w:t>
      </w:r>
    </w:p>
    <w:p w:rsidR="00ED1B92" w:rsidRPr="00FB307A" w:rsidRDefault="00FB307A" w:rsidP="00FB307A">
      <w:pPr>
        <w:tabs>
          <w:tab w:val="right" w:pos="1204"/>
          <w:tab w:val="right" w:pos="4074"/>
        </w:tabs>
        <w:spacing w:line="320" w:lineRule="exact"/>
        <w:rPr>
          <w:sz w:val="16"/>
          <w:szCs w:val="16"/>
        </w:rPr>
      </w:pPr>
      <w:r w:rsidRPr="00FB307A">
        <w:rPr>
          <w:sz w:val="16"/>
          <w:szCs w:val="16"/>
        </w:rPr>
        <w:tab/>
        <w:t>(Ort)</w:t>
      </w:r>
      <w:r w:rsidRPr="00FB307A">
        <w:rPr>
          <w:sz w:val="16"/>
          <w:szCs w:val="16"/>
        </w:rPr>
        <w:tab/>
        <w:t>(</w:t>
      </w:r>
      <w:r>
        <w:rPr>
          <w:sz w:val="16"/>
          <w:szCs w:val="16"/>
        </w:rPr>
        <w:t>Datum</w:t>
      </w:r>
      <w:r w:rsidRPr="00FB307A">
        <w:rPr>
          <w:sz w:val="16"/>
          <w:szCs w:val="16"/>
        </w:rPr>
        <w:t>)</w:t>
      </w:r>
    </w:p>
    <w:p w:rsidR="00FB307A" w:rsidRDefault="00FB307A">
      <w:pPr>
        <w:tabs>
          <w:tab w:val="left" w:pos="5104"/>
          <w:tab w:val="left" w:pos="5670"/>
          <w:tab w:val="left" w:pos="6946"/>
        </w:tabs>
        <w:spacing w:line="320" w:lineRule="exact"/>
        <w:rPr>
          <w:sz w:val="24"/>
          <w:szCs w:val="24"/>
        </w:rPr>
      </w:pPr>
    </w:p>
    <w:p w:rsidR="00FB307A" w:rsidRDefault="00FB307A">
      <w:pPr>
        <w:tabs>
          <w:tab w:val="left" w:pos="5104"/>
          <w:tab w:val="left" w:pos="5670"/>
          <w:tab w:val="left" w:pos="6946"/>
        </w:tabs>
        <w:spacing w:line="320" w:lineRule="exact"/>
        <w:rPr>
          <w:sz w:val="24"/>
          <w:szCs w:val="24"/>
        </w:rPr>
      </w:pPr>
    </w:p>
    <w:p w:rsidR="00FB307A" w:rsidRDefault="00FB307A">
      <w:pPr>
        <w:tabs>
          <w:tab w:val="left" w:pos="5104"/>
          <w:tab w:val="left" w:pos="5670"/>
          <w:tab w:val="left" w:pos="6946"/>
        </w:tabs>
        <w:spacing w:line="320" w:lineRule="exact"/>
        <w:rPr>
          <w:sz w:val="24"/>
          <w:szCs w:val="24"/>
        </w:rPr>
      </w:pPr>
    </w:p>
    <w:p w:rsidR="00FB307A" w:rsidRDefault="00FB307A">
      <w:pPr>
        <w:tabs>
          <w:tab w:val="left" w:pos="5104"/>
          <w:tab w:val="left" w:pos="5670"/>
          <w:tab w:val="left" w:pos="6946"/>
        </w:tabs>
        <w:spacing w:line="320" w:lineRule="exact"/>
        <w:rPr>
          <w:sz w:val="24"/>
          <w:szCs w:val="24"/>
        </w:rPr>
      </w:pPr>
    </w:p>
    <w:p w:rsidR="00825334" w:rsidRPr="00ED1B92" w:rsidRDefault="00825334">
      <w:pPr>
        <w:tabs>
          <w:tab w:val="left" w:pos="5104"/>
          <w:tab w:val="left" w:pos="5670"/>
          <w:tab w:val="left" w:pos="6946"/>
        </w:tabs>
        <w:spacing w:line="320" w:lineRule="exact"/>
        <w:rPr>
          <w:sz w:val="24"/>
          <w:szCs w:val="24"/>
        </w:rPr>
      </w:pPr>
      <w:r>
        <w:rPr>
          <w:sz w:val="24"/>
          <w:szCs w:val="24"/>
        </w:rPr>
        <w:t>………………………………………………………………….</w:t>
      </w:r>
    </w:p>
    <w:p w:rsidR="00ED1B92" w:rsidRPr="00FB307A" w:rsidRDefault="00825334" w:rsidP="00FB307A">
      <w:pPr>
        <w:pStyle w:val="Kopfzeile"/>
        <w:tabs>
          <w:tab w:val="clear" w:pos="4536"/>
          <w:tab w:val="clear" w:pos="9072"/>
          <w:tab w:val="right" w:pos="6096"/>
        </w:tabs>
        <w:spacing w:line="320" w:lineRule="exact"/>
        <w:rPr>
          <w:sz w:val="16"/>
          <w:szCs w:val="16"/>
        </w:rPr>
      </w:pPr>
      <w:r>
        <w:rPr>
          <w:sz w:val="24"/>
          <w:szCs w:val="24"/>
        </w:rPr>
        <w:tab/>
      </w:r>
      <w:r w:rsidR="00FB307A" w:rsidRPr="00FB307A">
        <w:rPr>
          <w:sz w:val="16"/>
          <w:szCs w:val="16"/>
        </w:rPr>
        <w:t>[</w:t>
      </w:r>
      <w:r w:rsidRPr="00FB307A">
        <w:rPr>
          <w:sz w:val="16"/>
          <w:szCs w:val="16"/>
        </w:rPr>
        <w:t>Unterschrift</w:t>
      </w:r>
      <w:r w:rsidR="00FB307A" w:rsidRPr="00FB307A">
        <w:rPr>
          <w:sz w:val="16"/>
          <w:szCs w:val="16"/>
        </w:rPr>
        <w:t>(</w:t>
      </w:r>
      <w:r w:rsidRPr="00FB307A">
        <w:rPr>
          <w:sz w:val="16"/>
          <w:szCs w:val="16"/>
        </w:rPr>
        <w:t>en)</w:t>
      </w:r>
      <w:r w:rsidR="00FB307A" w:rsidRPr="00FB307A">
        <w:rPr>
          <w:sz w:val="16"/>
          <w:szCs w:val="16"/>
        </w:rPr>
        <w:t>]</w:t>
      </w:r>
    </w:p>
    <w:p w:rsidR="00ED1B92" w:rsidRPr="00ED1B92" w:rsidRDefault="00ED1B92">
      <w:pPr>
        <w:pStyle w:val="Kopfzeile"/>
        <w:tabs>
          <w:tab w:val="clear" w:pos="4536"/>
          <w:tab w:val="clear" w:pos="9072"/>
          <w:tab w:val="left" w:pos="5104"/>
          <w:tab w:val="left" w:pos="5670"/>
          <w:tab w:val="left" w:pos="6946"/>
        </w:tabs>
        <w:spacing w:line="320" w:lineRule="exact"/>
        <w:rPr>
          <w:sz w:val="24"/>
          <w:szCs w:val="24"/>
        </w:rPr>
      </w:pPr>
    </w:p>
    <w:sectPr w:rsidR="00ED1B92" w:rsidRPr="00ED1B92" w:rsidSect="00F744DF">
      <w:headerReference w:type="default" r:id="rId8"/>
      <w:pgSz w:w="11906" w:h="16838" w:code="9"/>
      <w:pgMar w:top="1418" w:right="1134" w:bottom="1134" w:left="1701" w:header="454" w:footer="45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16DCA" w:rsidRDefault="00B16DCA">
      <w:r>
        <w:separator/>
      </w:r>
    </w:p>
  </w:endnote>
  <w:endnote w:type="continuationSeparator" w:id="0">
    <w:p w:rsidR="00B16DCA" w:rsidRDefault="00B16D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embedRegular r:id="rId1" w:fontKey="{7B7F5115-A10C-4C53-841F-508FE6C2E36B}"/>
    <w:embedBold r:id="rId2" w:fontKey="{23D78385-9477-4788-A500-584C4F8A7CF4}"/>
    <w:embedItalic r:id="rId3" w:fontKey="{4B81A6D8-3F1F-4749-84A4-87CB9C4080CF}"/>
    <w:embedBoldItalic r:id="rId4" w:fontKey="{50DE6E58-9D0D-415F-B87C-59C006328DAE}"/>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embedRegular r:id="rId5" w:subsetted="1" w:fontKey="{2800F95A-74BD-4AC1-AC3C-5804FC4988C5}"/>
    <w:embedBold r:id="rId6" w:subsetted="1" w:fontKey="{1FE4ED0B-50CD-4BA5-944E-41D17DFFDF6C}"/>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4000ACFF" w:usb2="00000001"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16DCA" w:rsidRDefault="00B16DCA">
      <w:r>
        <w:separator/>
      </w:r>
    </w:p>
  </w:footnote>
  <w:footnote w:type="continuationSeparator" w:id="0">
    <w:p w:rsidR="00B16DCA" w:rsidRDefault="00B16D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44DF" w:rsidRDefault="00F744DF" w:rsidP="00B938AC">
    <w:pPr>
      <w:pStyle w:val="Kopfzeile"/>
      <w:jc w:val="right"/>
    </w:pPr>
    <w:r>
      <w:rPr>
        <w:rStyle w:val="Seitenzahl"/>
      </w:rPr>
      <w:fldChar w:fldCharType="begin"/>
    </w:r>
    <w:r>
      <w:rPr>
        <w:rStyle w:val="Seitenzahl"/>
      </w:rPr>
      <w:instrText xml:space="preserve"> PAGE </w:instrText>
    </w:r>
    <w:r>
      <w:rPr>
        <w:rStyle w:val="Seitenzahl"/>
      </w:rPr>
      <w:fldChar w:fldCharType="separate"/>
    </w:r>
    <w:r w:rsidR="00625CC8">
      <w:rPr>
        <w:rStyle w:val="Seitenzahl"/>
        <w:noProof/>
      </w:rPr>
      <w:t>2</w:t>
    </w:r>
    <w:r>
      <w:rPr>
        <w:rStyle w:val="Seitenzahl"/>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3E62BF"/>
    <w:multiLevelType w:val="hybridMultilevel"/>
    <w:tmpl w:val="633209F6"/>
    <w:lvl w:ilvl="0" w:tplc="08070019">
      <w:start w:val="1"/>
      <w:numFmt w:val="lowerLetter"/>
      <w:lvlText w:val="%1."/>
      <w:lvlJc w:val="left"/>
      <w:pPr>
        <w:tabs>
          <w:tab w:val="num" w:pos="720"/>
        </w:tabs>
        <w:ind w:left="720" w:hanging="360"/>
      </w:pPr>
      <w:rPr>
        <w:rFonts w:hint="default"/>
      </w:rPr>
    </w:lvl>
    <w:lvl w:ilvl="1" w:tplc="08070019" w:tentative="1">
      <w:start w:val="1"/>
      <w:numFmt w:val="lowerLetter"/>
      <w:lvlText w:val="%2."/>
      <w:lvlJc w:val="left"/>
      <w:pPr>
        <w:tabs>
          <w:tab w:val="num" w:pos="1440"/>
        </w:tabs>
        <w:ind w:left="1440" w:hanging="360"/>
      </w:pPr>
    </w:lvl>
    <w:lvl w:ilvl="2" w:tplc="0807001B" w:tentative="1">
      <w:start w:val="1"/>
      <w:numFmt w:val="lowerRoman"/>
      <w:lvlText w:val="%3."/>
      <w:lvlJc w:val="right"/>
      <w:pPr>
        <w:tabs>
          <w:tab w:val="num" w:pos="2160"/>
        </w:tabs>
        <w:ind w:left="2160" w:hanging="180"/>
      </w:pPr>
    </w:lvl>
    <w:lvl w:ilvl="3" w:tplc="0807000F" w:tentative="1">
      <w:start w:val="1"/>
      <w:numFmt w:val="decimal"/>
      <w:lvlText w:val="%4."/>
      <w:lvlJc w:val="left"/>
      <w:pPr>
        <w:tabs>
          <w:tab w:val="num" w:pos="2880"/>
        </w:tabs>
        <w:ind w:left="2880" w:hanging="360"/>
      </w:pPr>
    </w:lvl>
    <w:lvl w:ilvl="4" w:tplc="08070019" w:tentative="1">
      <w:start w:val="1"/>
      <w:numFmt w:val="lowerLetter"/>
      <w:lvlText w:val="%5."/>
      <w:lvlJc w:val="left"/>
      <w:pPr>
        <w:tabs>
          <w:tab w:val="num" w:pos="3600"/>
        </w:tabs>
        <w:ind w:left="3600" w:hanging="360"/>
      </w:pPr>
    </w:lvl>
    <w:lvl w:ilvl="5" w:tplc="0807001B" w:tentative="1">
      <w:start w:val="1"/>
      <w:numFmt w:val="lowerRoman"/>
      <w:lvlText w:val="%6."/>
      <w:lvlJc w:val="right"/>
      <w:pPr>
        <w:tabs>
          <w:tab w:val="num" w:pos="4320"/>
        </w:tabs>
        <w:ind w:left="4320" w:hanging="180"/>
      </w:pPr>
    </w:lvl>
    <w:lvl w:ilvl="6" w:tplc="0807000F" w:tentative="1">
      <w:start w:val="1"/>
      <w:numFmt w:val="decimal"/>
      <w:lvlText w:val="%7."/>
      <w:lvlJc w:val="left"/>
      <w:pPr>
        <w:tabs>
          <w:tab w:val="num" w:pos="5040"/>
        </w:tabs>
        <w:ind w:left="5040" w:hanging="360"/>
      </w:pPr>
    </w:lvl>
    <w:lvl w:ilvl="7" w:tplc="08070019" w:tentative="1">
      <w:start w:val="1"/>
      <w:numFmt w:val="lowerLetter"/>
      <w:lvlText w:val="%8."/>
      <w:lvlJc w:val="left"/>
      <w:pPr>
        <w:tabs>
          <w:tab w:val="num" w:pos="5760"/>
        </w:tabs>
        <w:ind w:left="5760" w:hanging="360"/>
      </w:pPr>
    </w:lvl>
    <w:lvl w:ilvl="8" w:tplc="0807001B" w:tentative="1">
      <w:start w:val="1"/>
      <w:numFmt w:val="lowerRoman"/>
      <w:lvlText w:val="%9."/>
      <w:lvlJc w:val="right"/>
      <w:pPr>
        <w:tabs>
          <w:tab w:val="num" w:pos="6480"/>
        </w:tabs>
        <w:ind w:left="6480" w:hanging="180"/>
      </w:pPr>
    </w:lvl>
  </w:abstractNum>
  <w:abstractNum w:abstractNumId="1" w15:restartNumberingAfterBreak="0">
    <w:nsid w:val="128703B7"/>
    <w:multiLevelType w:val="hybridMultilevel"/>
    <w:tmpl w:val="613CC332"/>
    <w:lvl w:ilvl="0" w:tplc="6EFE67CE">
      <w:start w:val="4"/>
      <w:numFmt w:val="bullet"/>
      <w:lvlText w:val="-"/>
      <w:lvlJc w:val="left"/>
      <w:pPr>
        <w:tabs>
          <w:tab w:val="num" w:pos="644"/>
        </w:tabs>
        <w:ind w:left="644" w:hanging="360"/>
      </w:pPr>
      <w:rPr>
        <w:rFonts w:ascii="Times New Roman" w:hAnsi="Times New Roman" w:hint="default"/>
      </w:rPr>
    </w:lvl>
    <w:lvl w:ilvl="1" w:tplc="08070003">
      <w:start w:val="1"/>
      <w:numFmt w:val="bullet"/>
      <w:lvlText w:val="o"/>
      <w:lvlJc w:val="left"/>
      <w:pPr>
        <w:ind w:left="1724" w:hanging="360"/>
      </w:pPr>
      <w:rPr>
        <w:rFonts w:ascii="Courier New" w:hAnsi="Courier New" w:cs="Courier New" w:hint="default"/>
      </w:rPr>
    </w:lvl>
    <w:lvl w:ilvl="2" w:tplc="08070005" w:tentative="1">
      <w:start w:val="1"/>
      <w:numFmt w:val="bullet"/>
      <w:lvlText w:val=""/>
      <w:lvlJc w:val="left"/>
      <w:pPr>
        <w:ind w:left="2444" w:hanging="360"/>
      </w:pPr>
      <w:rPr>
        <w:rFonts w:ascii="Wingdings" w:hAnsi="Wingdings" w:hint="default"/>
      </w:rPr>
    </w:lvl>
    <w:lvl w:ilvl="3" w:tplc="08070001" w:tentative="1">
      <w:start w:val="1"/>
      <w:numFmt w:val="bullet"/>
      <w:lvlText w:val=""/>
      <w:lvlJc w:val="left"/>
      <w:pPr>
        <w:ind w:left="3164" w:hanging="360"/>
      </w:pPr>
      <w:rPr>
        <w:rFonts w:ascii="Symbol" w:hAnsi="Symbol" w:hint="default"/>
      </w:rPr>
    </w:lvl>
    <w:lvl w:ilvl="4" w:tplc="08070003" w:tentative="1">
      <w:start w:val="1"/>
      <w:numFmt w:val="bullet"/>
      <w:lvlText w:val="o"/>
      <w:lvlJc w:val="left"/>
      <w:pPr>
        <w:ind w:left="3884" w:hanging="360"/>
      </w:pPr>
      <w:rPr>
        <w:rFonts w:ascii="Courier New" w:hAnsi="Courier New" w:cs="Courier New" w:hint="default"/>
      </w:rPr>
    </w:lvl>
    <w:lvl w:ilvl="5" w:tplc="08070005" w:tentative="1">
      <w:start w:val="1"/>
      <w:numFmt w:val="bullet"/>
      <w:lvlText w:val=""/>
      <w:lvlJc w:val="left"/>
      <w:pPr>
        <w:ind w:left="4604" w:hanging="360"/>
      </w:pPr>
      <w:rPr>
        <w:rFonts w:ascii="Wingdings" w:hAnsi="Wingdings" w:hint="default"/>
      </w:rPr>
    </w:lvl>
    <w:lvl w:ilvl="6" w:tplc="08070001" w:tentative="1">
      <w:start w:val="1"/>
      <w:numFmt w:val="bullet"/>
      <w:lvlText w:val=""/>
      <w:lvlJc w:val="left"/>
      <w:pPr>
        <w:ind w:left="5324" w:hanging="360"/>
      </w:pPr>
      <w:rPr>
        <w:rFonts w:ascii="Symbol" w:hAnsi="Symbol" w:hint="default"/>
      </w:rPr>
    </w:lvl>
    <w:lvl w:ilvl="7" w:tplc="08070003" w:tentative="1">
      <w:start w:val="1"/>
      <w:numFmt w:val="bullet"/>
      <w:lvlText w:val="o"/>
      <w:lvlJc w:val="left"/>
      <w:pPr>
        <w:ind w:left="6044" w:hanging="360"/>
      </w:pPr>
      <w:rPr>
        <w:rFonts w:ascii="Courier New" w:hAnsi="Courier New" w:cs="Courier New" w:hint="default"/>
      </w:rPr>
    </w:lvl>
    <w:lvl w:ilvl="8" w:tplc="08070005" w:tentative="1">
      <w:start w:val="1"/>
      <w:numFmt w:val="bullet"/>
      <w:lvlText w:val=""/>
      <w:lvlJc w:val="left"/>
      <w:pPr>
        <w:ind w:left="6764" w:hanging="360"/>
      </w:pPr>
      <w:rPr>
        <w:rFonts w:ascii="Wingdings" w:hAnsi="Wingdings" w:hint="default"/>
      </w:rPr>
    </w:lvl>
  </w:abstractNum>
  <w:abstractNum w:abstractNumId="2" w15:restartNumberingAfterBreak="0">
    <w:nsid w:val="152F5017"/>
    <w:multiLevelType w:val="singleLevel"/>
    <w:tmpl w:val="A3BE39FC"/>
    <w:lvl w:ilvl="0">
      <w:numFmt w:val="bullet"/>
      <w:lvlText w:val="-"/>
      <w:lvlJc w:val="left"/>
      <w:pPr>
        <w:tabs>
          <w:tab w:val="num" w:pos="360"/>
        </w:tabs>
        <w:ind w:left="360" w:hanging="360"/>
      </w:pPr>
      <w:rPr>
        <w:rFonts w:hint="default"/>
      </w:rPr>
    </w:lvl>
  </w:abstractNum>
  <w:abstractNum w:abstractNumId="3" w15:restartNumberingAfterBreak="0">
    <w:nsid w:val="153B3092"/>
    <w:multiLevelType w:val="hybridMultilevel"/>
    <w:tmpl w:val="043490B6"/>
    <w:lvl w:ilvl="0" w:tplc="08070019">
      <w:start w:val="1"/>
      <w:numFmt w:val="lowerLetter"/>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 w15:restartNumberingAfterBreak="0">
    <w:nsid w:val="16F905EC"/>
    <w:multiLevelType w:val="hybridMultilevel"/>
    <w:tmpl w:val="0B82D600"/>
    <w:lvl w:ilvl="0" w:tplc="BC86D7C4">
      <w:start w:val="1"/>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1CE66CB1"/>
    <w:multiLevelType w:val="singleLevel"/>
    <w:tmpl w:val="02B67586"/>
    <w:lvl w:ilvl="0">
      <w:start w:val="1"/>
      <w:numFmt w:val="decimal"/>
      <w:lvlText w:val="%1."/>
      <w:legacy w:legacy="1" w:legacySpace="0" w:legacyIndent="283"/>
      <w:lvlJc w:val="left"/>
      <w:pPr>
        <w:ind w:left="283" w:hanging="283"/>
      </w:pPr>
    </w:lvl>
  </w:abstractNum>
  <w:abstractNum w:abstractNumId="6" w15:restartNumberingAfterBreak="0">
    <w:nsid w:val="24131849"/>
    <w:multiLevelType w:val="hybridMultilevel"/>
    <w:tmpl w:val="D728C6A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15:restartNumberingAfterBreak="0">
    <w:nsid w:val="30FD24B5"/>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38A96E4B"/>
    <w:multiLevelType w:val="hybridMultilevel"/>
    <w:tmpl w:val="25B4B59A"/>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9" w15:restartNumberingAfterBreak="0">
    <w:nsid w:val="3A5B63A2"/>
    <w:multiLevelType w:val="singleLevel"/>
    <w:tmpl w:val="34B44E74"/>
    <w:lvl w:ilvl="0">
      <w:start w:val="1"/>
      <w:numFmt w:val="decimal"/>
      <w:lvlText w:val="%1."/>
      <w:legacy w:legacy="1" w:legacySpace="0" w:legacyIndent="283"/>
      <w:lvlJc w:val="left"/>
      <w:pPr>
        <w:ind w:left="283" w:hanging="283"/>
      </w:pPr>
    </w:lvl>
  </w:abstractNum>
  <w:abstractNum w:abstractNumId="10" w15:restartNumberingAfterBreak="0">
    <w:nsid w:val="459826B4"/>
    <w:multiLevelType w:val="hybridMultilevel"/>
    <w:tmpl w:val="D9CE4E20"/>
    <w:lvl w:ilvl="0" w:tplc="B3CAC5DA">
      <w:start w:val="1"/>
      <w:numFmt w:val="decimal"/>
      <w:lvlText w:val="%1."/>
      <w:lvlJc w:val="left"/>
      <w:pPr>
        <w:ind w:left="720" w:hanging="360"/>
      </w:pPr>
      <w:rPr>
        <w:rFonts w:hint="default"/>
        <w:i/>
      </w:rPr>
    </w:lvl>
    <w:lvl w:ilvl="1" w:tplc="E68AC08E">
      <w:start w:val="1"/>
      <w:numFmt w:val="lowerLetter"/>
      <w:lvlText w:val="%2."/>
      <w:lvlJc w:val="left"/>
      <w:pPr>
        <w:ind w:left="1530" w:hanging="450"/>
      </w:pPr>
      <w:rPr>
        <w:rFonts w:hint="default"/>
      </w:r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1" w15:restartNumberingAfterBreak="0">
    <w:nsid w:val="4A5C6AC1"/>
    <w:multiLevelType w:val="hybridMultilevel"/>
    <w:tmpl w:val="5A56EDBE"/>
    <w:lvl w:ilvl="0" w:tplc="BC86D7C4">
      <w:start w:val="1"/>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 w15:restartNumberingAfterBreak="0">
    <w:nsid w:val="4AE73A49"/>
    <w:multiLevelType w:val="hybridMultilevel"/>
    <w:tmpl w:val="D6E8271C"/>
    <w:lvl w:ilvl="0" w:tplc="08070019">
      <w:start w:val="3"/>
      <w:numFmt w:val="lowerLetter"/>
      <w:lvlText w:val="%1."/>
      <w:lvlJc w:val="left"/>
      <w:pPr>
        <w:tabs>
          <w:tab w:val="num" w:pos="720"/>
        </w:tabs>
        <w:ind w:left="720" w:hanging="360"/>
      </w:pPr>
      <w:rPr>
        <w:rFonts w:hint="default"/>
      </w:rPr>
    </w:lvl>
    <w:lvl w:ilvl="1" w:tplc="08070019" w:tentative="1">
      <w:start w:val="1"/>
      <w:numFmt w:val="lowerLetter"/>
      <w:lvlText w:val="%2."/>
      <w:lvlJc w:val="left"/>
      <w:pPr>
        <w:tabs>
          <w:tab w:val="num" w:pos="1440"/>
        </w:tabs>
        <w:ind w:left="1440" w:hanging="360"/>
      </w:pPr>
    </w:lvl>
    <w:lvl w:ilvl="2" w:tplc="0807001B" w:tentative="1">
      <w:start w:val="1"/>
      <w:numFmt w:val="lowerRoman"/>
      <w:lvlText w:val="%3."/>
      <w:lvlJc w:val="right"/>
      <w:pPr>
        <w:tabs>
          <w:tab w:val="num" w:pos="2160"/>
        </w:tabs>
        <w:ind w:left="2160" w:hanging="180"/>
      </w:pPr>
    </w:lvl>
    <w:lvl w:ilvl="3" w:tplc="0807000F" w:tentative="1">
      <w:start w:val="1"/>
      <w:numFmt w:val="decimal"/>
      <w:lvlText w:val="%4."/>
      <w:lvlJc w:val="left"/>
      <w:pPr>
        <w:tabs>
          <w:tab w:val="num" w:pos="2880"/>
        </w:tabs>
        <w:ind w:left="2880" w:hanging="360"/>
      </w:pPr>
    </w:lvl>
    <w:lvl w:ilvl="4" w:tplc="08070019" w:tentative="1">
      <w:start w:val="1"/>
      <w:numFmt w:val="lowerLetter"/>
      <w:lvlText w:val="%5."/>
      <w:lvlJc w:val="left"/>
      <w:pPr>
        <w:tabs>
          <w:tab w:val="num" w:pos="3600"/>
        </w:tabs>
        <w:ind w:left="3600" w:hanging="360"/>
      </w:pPr>
    </w:lvl>
    <w:lvl w:ilvl="5" w:tplc="0807001B" w:tentative="1">
      <w:start w:val="1"/>
      <w:numFmt w:val="lowerRoman"/>
      <w:lvlText w:val="%6."/>
      <w:lvlJc w:val="right"/>
      <w:pPr>
        <w:tabs>
          <w:tab w:val="num" w:pos="4320"/>
        </w:tabs>
        <w:ind w:left="4320" w:hanging="180"/>
      </w:pPr>
    </w:lvl>
    <w:lvl w:ilvl="6" w:tplc="0807000F" w:tentative="1">
      <w:start w:val="1"/>
      <w:numFmt w:val="decimal"/>
      <w:lvlText w:val="%7."/>
      <w:lvlJc w:val="left"/>
      <w:pPr>
        <w:tabs>
          <w:tab w:val="num" w:pos="5040"/>
        </w:tabs>
        <w:ind w:left="5040" w:hanging="360"/>
      </w:pPr>
    </w:lvl>
    <w:lvl w:ilvl="7" w:tplc="08070019" w:tentative="1">
      <w:start w:val="1"/>
      <w:numFmt w:val="lowerLetter"/>
      <w:lvlText w:val="%8."/>
      <w:lvlJc w:val="left"/>
      <w:pPr>
        <w:tabs>
          <w:tab w:val="num" w:pos="5760"/>
        </w:tabs>
        <w:ind w:left="5760" w:hanging="360"/>
      </w:pPr>
    </w:lvl>
    <w:lvl w:ilvl="8" w:tplc="0807001B" w:tentative="1">
      <w:start w:val="1"/>
      <w:numFmt w:val="lowerRoman"/>
      <w:lvlText w:val="%9."/>
      <w:lvlJc w:val="right"/>
      <w:pPr>
        <w:tabs>
          <w:tab w:val="num" w:pos="6480"/>
        </w:tabs>
        <w:ind w:left="6480" w:hanging="180"/>
      </w:pPr>
    </w:lvl>
  </w:abstractNum>
  <w:abstractNum w:abstractNumId="13" w15:restartNumberingAfterBreak="0">
    <w:nsid w:val="4B024BEB"/>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513D4F9A"/>
    <w:multiLevelType w:val="singleLevel"/>
    <w:tmpl w:val="145A1672"/>
    <w:lvl w:ilvl="0">
      <w:start w:val="1"/>
      <w:numFmt w:val="decimal"/>
      <w:lvlText w:val="%1."/>
      <w:legacy w:legacy="1" w:legacySpace="0" w:legacyIndent="283"/>
      <w:lvlJc w:val="left"/>
      <w:pPr>
        <w:ind w:left="283" w:hanging="283"/>
      </w:pPr>
    </w:lvl>
  </w:abstractNum>
  <w:abstractNum w:abstractNumId="15" w15:restartNumberingAfterBreak="0">
    <w:nsid w:val="517B27FF"/>
    <w:multiLevelType w:val="singleLevel"/>
    <w:tmpl w:val="04070007"/>
    <w:lvl w:ilvl="0">
      <w:start w:val="1"/>
      <w:numFmt w:val="bullet"/>
      <w:lvlText w:val="-"/>
      <w:lvlJc w:val="left"/>
      <w:pPr>
        <w:tabs>
          <w:tab w:val="num" w:pos="360"/>
        </w:tabs>
        <w:ind w:left="360" w:hanging="360"/>
      </w:pPr>
      <w:rPr>
        <w:sz w:val="16"/>
      </w:rPr>
    </w:lvl>
  </w:abstractNum>
  <w:abstractNum w:abstractNumId="16" w15:restartNumberingAfterBreak="0">
    <w:nsid w:val="6AD12E59"/>
    <w:multiLevelType w:val="singleLevel"/>
    <w:tmpl w:val="6EFE67CE"/>
    <w:lvl w:ilvl="0">
      <w:start w:val="4"/>
      <w:numFmt w:val="bullet"/>
      <w:lvlText w:val="-"/>
      <w:lvlJc w:val="left"/>
      <w:pPr>
        <w:tabs>
          <w:tab w:val="num" w:pos="360"/>
        </w:tabs>
        <w:ind w:left="360" w:hanging="360"/>
      </w:pPr>
      <w:rPr>
        <w:rFonts w:ascii="Times New Roman" w:hAnsi="Times New Roman" w:hint="default"/>
      </w:rPr>
    </w:lvl>
  </w:abstractNum>
  <w:abstractNum w:abstractNumId="17" w15:restartNumberingAfterBreak="0">
    <w:nsid w:val="73D17055"/>
    <w:multiLevelType w:val="hybridMultilevel"/>
    <w:tmpl w:val="B3B0E0EC"/>
    <w:lvl w:ilvl="0" w:tplc="6EFE67CE">
      <w:start w:val="4"/>
      <w:numFmt w:val="bullet"/>
      <w:lvlText w:val="-"/>
      <w:lvlJc w:val="left"/>
      <w:pPr>
        <w:tabs>
          <w:tab w:val="num" w:pos="644"/>
        </w:tabs>
        <w:ind w:left="644" w:hanging="360"/>
      </w:pPr>
      <w:rPr>
        <w:rFonts w:ascii="Times New Roman" w:hAnsi="Times New Roman" w:hint="default"/>
      </w:rPr>
    </w:lvl>
    <w:lvl w:ilvl="1" w:tplc="08070019">
      <w:start w:val="1"/>
      <w:numFmt w:val="lowerLetter"/>
      <w:lvlText w:val="%2."/>
      <w:lvlJc w:val="left"/>
      <w:pPr>
        <w:ind w:left="1724" w:hanging="360"/>
      </w:pPr>
      <w:rPr>
        <w:rFonts w:hint="default"/>
      </w:rPr>
    </w:lvl>
    <w:lvl w:ilvl="2" w:tplc="08070005" w:tentative="1">
      <w:start w:val="1"/>
      <w:numFmt w:val="bullet"/>
      <w:lvlText w:val=""/>
      <w:lvlJc w:val="left"/>
      <w:pPr>
        <w:ind w:left="2444" w:hanging="360"/>
      </w:pPr>
      <w:rPr>
        <w:rFonts w:ascii="Wingdings" w:hAnsi="Wingdings" w:hint="default"/>
      </w:rPr>
    </w:lvl>
    <w:lvl w:ilvl="3" w:tplc="08070001" w:tentative="1">
      <w:start w:val="1"/>
      <w:numFmt w:val="bullet"/>
      <w:lvlText w:val=""/>
      <w:lvlJc w:val="left"/>
      <w:pPr>
        <w:ind w:left="3164" w:hanging="360"/>
      </w:pPr>
      <w:rPr>
        <w:rFonts w:ascii="Symbol" w:hAnsi="Symbol" w:hint="default"/>
      </w:rPr>
    </w:lvl>
    <w:lvl w:ilvl="4" w:tplc="08070003" w:tentative="1">
      <w:start w:val="1"/>
      <w:numFmt w:val="bullet"/>
      <w:lvlText w:val="o"/>
      <w:lvlJc w:val="left"/>
      <w:pPr>
        <w:ind w:left="3884" w:hanging="360"/>
      </w:pPr>
      <w:rPr>
        <w:rFonts w:ascii="Courier New" w:hAnsi="Courier New" w:cs="Courier New" w:hint="default"/>
      </w:rPr>
    </w:lvl>
    <w:lvl w:ilvl="5" w:tplc="08070005" w:tentative="1">
      <w:start w:val="1"/>
      <w:numFmt w:val="bullet"/>
      <w:lvlText w:val=""/>
      <w:lvlJc w:val="left"/>
      <w:pPr>
        <w:ind w:left="4604" w:hanging="360"/>
      </w:pPr>
      <w:rPr>
        <w:rFonts w:ascii="Wingdings" w:hAnsi="Wingdings" w:hint="default"/>
      </w:rPr>
    </w:lvl>
    <w:lvl w:ilvl="6" w:tplc="08070001" w:tentative="1">
      <w:start w:val="1"/>
      <w:numFmt w:val="bullet"/>
      <w:lvlText w:val=""/>
      <w:lvlJc w:val="left"/>
      <w:pPr>
        <w:ind w:left="5324" w:hanging="360"/>
      </w:pPr>
      <w:rPr>
        <w:rFonts w:ascii="Symbol" w:hAnsi="Symbol" w:hint="default"/>
      </w:rPr>
    </w:lvl>
    <w:lvl w:ilvl="7" w:tplc="08070003" w:tentative="1">
      <w:start w:val="1"/>
      <w:numFmt w:val="bullet"/>
      <w:lvlText w:val="o"/>
      <w:lvlJc w:val="left"/>
      <w:pPr>
        <w:ind w:left="6044" w:hanging="360"/>
      </w:pPr>
      <w:rPr>
        <w:rFonts w:ascii="Courier New" w:hAnsi="Courier New" w:cs="Courier New" w:hint="default"/>
      </w:rPr>
    </w:lvl>
    <w:lvl w:ilvl="8" w:tplc="08070005" w:tentative="1">
      <w:start w:val="1"/>
      <w:numFmt w:val="bullet"/>
      <w:lvlText w:val=""/>
      <w:lvlJc w:val="left"/>
      <w:pPr>
        <w:ind w:left="6764" w:hanging="360"/>
      </w:pPr>
      <w:rPr>
        <w:rFonts w:ascii="Wingdings" w:hAnsi="Wingdings" w:hint="default"/>
      </w:rPr>
    </w:lvl>
  </w:abstractNum>
  <w:num w:numId="1">
    <w:abstractNumId w:val="14"/>
  </w:num>
  <w:num w:numId="2">
    <w:abstractNumId w:val="14"/>
    <w:lvlOverride w:ilvl="0">
      <w:lvl w:ilvl="0">
        <w:start w:val="1"/>
        <w:numFmt w:val="decimal"/>
        <w:lvlText w:val="%1."/>
        <w:legacy w:legacy="1" w:legacySpace="0" w:legacyIndent="283"/>
        <w:lvlJc w:val="left"/>
        <w:pPr>
          <w:ind w:left="283" w:hanging="283"/>
        </w:pPr>
      </w:lvl>
    </w:lvlOverride>
  </w:num>
  <w:num w:numId="3">
    <w:abstractNumId w:val="9"/>
  </w:num>
  <w:num w:numId="4">
    <w:abstractNumId w:val="9"/>
    <w:lvlOverride w:ilvl="0">
      <w:lvl w:ilvl="0">
        <w:start w:val="1"/>
        <w:numFmt w:val="decimal"/>
        <w:lvlText w:val="%1."/>
        <w:legacy w:legacy="1" w:legacySpace="0" w:legacyIndent="283"/>
        <w:lvlJc w:val="left"/>
        <w:pPr>
          <w:ind w:left="283" w:hanging="283"/>
        </w:pPr>
      </w:lvl>
    </w:lvlOverride>
  </w:num>
  <w:num w:numId="5">
    <w:abstractNumId w:val="5"/>
  </w:num>
  <w:num w:numId="6">
    <w:abstractNumId w:val="5"/>
    <w:lvlOverride w:ilvl="0">
      <w:lvl w:ilvl="0">
        <w:start w:val="1"/>
        <w:numFmt w:val="decimal"/>
        <w:lvlText w:val="%1."/>
        <w:legacy w:legacy="1" w:legacySpace="0" w:legacyIndent="283"/>
        <w:lvlJc w:val="left"/>
        <w:pPr>
          <w:ind w:left="283" w:hanging="283"/>
        </w:pPr>
      </w:lvl>
    </w:lvlOverride>
  </w:num>
  <w:num w:numId="7">
    <w:abstractNumId w:val="13"/>
  </w:num>
  <w:num w:numId="8">
    <w:abstractNumId w:val="15"/>
  </w:num>
  <w:num w:numId="9">
    <w:abstractNumId w:val="2"/>
  </w:num>
  <w:num w:numId="10">
    <w:abstractNumId w:val="16"/>
  </w:num>
  <w:num w:numId="11">
    <w:abstractNumId w:val="0"/>
  </w:num>
  <w:num w:numId="12">
    <w:abstractNumId w:val="12"/>
  </w:num>
  <w:num w:numId="13">
    <w:abstractNumId w:val="8"/>
  </w:num>
  <w:num w:numId="14">
    <w:abstractNumId w:val="10"/>
  </w:num>
  <w:num w:numId="15">
    <w:abstractNumId w:val="6"/>
  </w:num>
  <w:num w:numId="16">
    <w:abstractNumId w:val="4"/>
  </w:num>
  <w:num w:numId="17">
    <w:abstractNumId w:val="11"/>
  </w:num>
  <w:num w:numId="18">
    <w:abstractNumId w:val="1"/>
  </w:num>
  <w:num w:numId="19">
    <w:abstractNumId w:val="17"/>
  </w:num>
  <w:num w:numId="20">
    <w:abstractNumId w:val="3"/>
  </w:num>
  <w:num w:numId="2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5"/>
  <w:embedTrueTypeFonts/>
  <w:embedSystemFonts/>
  <w:saveSubset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doNotHyphenateCaps/>
  <w:displayHorizontalDrawingGridEvery w:val="0"/>
  <w:displayVerticalDrawingGridEvery w:val="0"/>
  <w:doNotUseMarginsForDrawingGridOrigin/>
  <w:noPunctuationKerning/>
  <w:characterSpacingControl w:val="doNotCompress"/>
  <w:hdrShapeDefaults>
    <o:shapedefaults v:ext="edit" spidmax="2049" fill="f" fillcolor="white" stroke="f">
      <v:fill color="white" on="f"/>
      <v:stroke weight="0" on="f"/>
      <v:textbox inset="0,0,0,0"/>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38AC"/>
    <w:rsid w:val="00002CF9"/>
    <w:rsid w:val="0005220B"/>
    <w:rsid w:val="000940D7"/>
    <w:rsid w:val="000A6403"/>
    <w:rsid w:val="000D1F68"/>
    <w:rsid w:val="000D6805"/>
    <w:rsid w:val="000E6336"/>
    <w:rsid w:val="000F0DE8"/>
    <w:rsid w:val="0010482C"/>
    <w:rsid w:val="001229D9"/>
    <w:rsid w:val="00124B65"/>
    <w:rsid w:val="00142644"/>
    <w:rsid w:val="001A2751"/>
    <w:rsid w:val="001B20B2"/>
    <w:rsid w:val="001C0A16"/>
    <w:rsid w:val="00246870"/>
    <w:rsid w:val="00252884"/>
    <w:rsid w:val="0029387D"/>
    <w:rsid w:val="002958B2"/>
    <w:rsid w:val="00296F66"/>
    <w:rsid w:val="002B2AA0"/>
    <w:rsid w:val="002B5B1C"/>
    <w:rsid w:val="003053FF"/>
    <w:rsid w:val="00313295"/>
    <w:rsid w:val="003A30A9"/>
    <w:rsid w:val="003E2A1F"/>
    <w:rsid w:val="003F7F84"/>
    <w:rsid w:val="00413369"/>
    <w:rsid w:val="004D7837"/>
    <w:rsid w:val="005158DF"/>
    <w:rsid w:val="005160D4"/>
    <w:rsid w:val="0053627E"/>
    <w:rsid w:val="00536B5B"/>
    <w:rsid w:val="00554339"/>
    <w:rsid w:val="005C389E"/>
    <w:rsid w:val="005C658D"/>
    <w:rsid w:val="00603300"/>
    <w:rsid w:val="0062325A"/>
    <w:rsid w:val="00625CC8"/>
    <w:rsid w:val="00626F02"/>
    <w:rsid w:val="006349FC"/>
    <w:rsid w:val="00651C10"/>
    <w:rsid w:val="00655FBA"/>
    <w:rsid w:val="006777F1"/>
    <w:rsid w:val="00680C82"/>
    <w:rsid w:val="006B0772"/>
    <w:rsid w:val="007128EC"/>
    <w:rsid w:val="00746123"/>
    <w:rsid w:val="00751898"/>
    <w:rsid w:val="00755D29"/>
    <w:rsid w:val="007C2C30"/>
    <w:rsid w:val="007F3E09"/>
    <w:rsid w:val="00822E41"/>
    <w:rsid w:val="00825334"/>
    <w:rsid w:val="00840171"/>
    <w:rsid w:val="0084377A"/>
    <w:rsid w:val="00843E1D"/>
    <w:rsid w:val="00853EE8"/>
    <w:rsid w:val="00861E6D"/>
    <w:rsid w:val="00865323"/>
    <w:rsid w:val="00876CC5"/>
    <w:rsid w:val="00887BCF"/>
    <w:rsid w:val="008A153B"/>
    <w:rsid w:val="008A3216"/>
    <w:rsid w:val="008C18E6"/>
    <w:rsid w:val="008F34E3"/>
    <w:rsid w:val="00902B30"/>
    <w:rsid w:val="009158FD"/>
    <w:rsid w:val="00960DAF"/>
    <w:rsid w:val="00982811"/>
    <w:rsid w:val="00A2250C"/>
    <w:rsid w:val="00A41C38"/>
    <w:rsid w:val="00A46F96"/>
    <w:rsid w:val="00AA217A"/>
    <w:rsid w:val="00AB563C"/>
    <w:rsid w:val="00B16DCA"/>
    <w:rsid w:val="00B42ABD"/>
    <w:rsid w:val="00B76E67"/>
    <w:rsid w:val="00B8236C"/>
    <w:rsid w:val="00B938AC"/>
    <w:rsid w:val="00BF13DD"/>
    <w:rsid w:val="00C26097"/>
    <w:rsid w:val="00C60B45"/>
    <w:rsid w:val="00C85A9A"/>
    <w:rsid w:val="00CD33D9"/>
    <w:rsid w:val="00D00496"/>
    <w:rsid w:val="00D10B89"/>
    <w:rsid w:val="00D239BB"/>
    <w:rsid w:val="00D340FE"/>
    <w:rsid w:val="00D55DCB"/>
    <w:rsid w:val="00D639D6"/>
    <w:rsid w:val="00DD16E2"/>
    <w:rsid w:val="00DE65A8"/>
    <w:rsid w:val="00DF05D1"/>
    <w:rsid w:val="00E17697"/>
    <w:rsid w:val="00E4527F"/>
    <w:rsid w:val="00ED07D1"/>
    <w:rsid w:val="00ED1B92"/>
    <w:rsid w:val="00EE7363"/>
    <w:rsid w:val="00EF7FF4"/>
    <w:rsid w:val="00F03E91"/>
    <w:rsid w:val="00F310FD"/>
    <w:rsid w:val="00F410CC"/>
    <w:rsid w:val="00F416EC"/>
    <w:rsid w:val="00F60B42"/>
    <w:rsid w:val="00F71514"/>
    <w:rsid w:val="00F71BE7"/>
    <w:rsid w:val="00F744DF"/>
    <w:rsid w:val="00F82E6A"/>
    <w:rsid w:val="00F947AE"/>
    <w:rsid w:val="00FA6377"/>
    <w:rsid w:val="00FB307A"/>
    <w:rsid w:val="00FF28CC"/>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weight="0" on="f"/>
      <v:textbox inset="0,0,0,0"/>
    </o:shapedefaults>
    <o:shapelayout v:ext="edit">
      <o:idmap v:ext="edit" data="1"/>
    </o:shapelayout>
  </w:shapeDefaults>
  <w:decimalSymbol w:val="."/>
  <w:listSeparator w:val=";"/>
  <w15:docId w15:val="{526130CD-5BAF-4EE9-A00E-6C88B2BC31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603300"/>
    <w:rPr>
      <w:rFonts w:ascii="Arial" w:hAnsi="Arial" w:cs="Arial"/>
      <w:sz w:val="22"/>
      <w:lang w:eastAsia="de-DE"/>
    </w:rPr>
  </w:style>
  <w:style w:type="paragraph" w:styleId="berschrift1">
    <w:name w:val="heading 1"/>
    <w:basedOn w:val="Standard"/>
    <w:next w:val="Standard"/>
    <w:qFormat/>
    <w:rsid w:val="00603300"/>
    <w:pPr>
      <w:keepNext/>
      <w:spacing w:before="240" w:after="60"/>
      <w:outlineLvl w:val="0"/>
    </w:pPr>
    <w:rPr>
      <w:b/>
      <w:kern w:val="28"/>
      <w:sz w:val="28"/>
    </w:rPr>
  </w:style>
  <w:style w:type="paragraph" w:styleId="berschrift2">
    <w:name w:val="heading 2"/>
    <w:basedOn w:val="Standard"/>
    <w:next w:val="Standard"/>
    <w:qFormat/>
    <w:rsid w:val="00603300"/>
    <w:pPr>
      <w:keepNext/>
      <w:spacing w:before="240" w:after="60"/>
      <w:outlineLvl w:val="1"/>
    </w:pPr>
    <w:rPr>
      <w:rFonts w:cs="Times New Roman"/>
      <w:b/>
      <w:i/>
      <w:sz w:val="24"/>
      <w:lang w:val="de-DE"/>
    </w:rPr>
  </w:style>
  <w:style w:type="paragraph" w:styleId="berschrift3">
    <w:name w:val="heading 3"/>
    <w:basedOn w:val="Standard"/>
    <w:next w:val="Standard"/>
    <w:qFormat/>
    <w:rsid w:val="00603300"/>
    <w:pPr>
      <w:keepNext/>
      <w:outlineLvl w:val="2"/>
    </w:pPr>
    <w:rPr>
      <w:b/>
      <w:bCs/>
      <w:sz w:val="24"/>
    </w:rPr>
  </w:style>
  <w:style w:type="paragraph" w:styleId="berschrift4">
    <w:name w:val="heading 4"/>
    <w:basedOn w:val="Standard"/>
    <w:next w:val="Standard"/>
    <w:qFormat/>
    <w:rsid w:val="00603300"/>
    <w:pPr>
      <w:keepNext/>
      <w:outlineLvl w:val="3"/>
    </w:pPr>
    <w:rPr>
      <w:i/>
    </w:rPr>
  </w:style>
  <w:style w:type="paragraph" w:styleId="berschrift6">
    <w:name w:val="heading 6"/>
    <w:basedOn w:val="Standard"/>
    <w:next w:val="Standard"/>
    <w:qFormat/>
    <w:rsid w:val="00B938AC"/>
    <w:pPr>
      <w:spacing w:before="240" w:after="60"/>
      <w:outlineLvl w:val="5"/>
    </w:pPr>
    <w:rPr>
      <w:rFonts w:ascii="Times New Roman" w:hAnsi="Times New Roman" w:cs="Times New Roman"/>
      <w:b/>
      <w:bCs/>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603300"/>
    <w:pPr>
      <w:tabs>
        <w:tab w:val="center" w:pos="4536"/>
        <w:tab w:val="right" w:pos="9072"/>
      </w:tabs>
    </w:pPr>
  </w:style>
  <w:style w:type="paragraph" w:styleId="Fuzeile">
    <w:name w:val="footer"/>
    <w:basedOn w:val="Standard"/>
    <w:rsid w:val="00603300"/>
    <w:pPr>
      <w:tabs>
        <w:tab w:val="center" w:pos="4536"/>
        <w:tab w:val="right" w:pos="9072"/>
      </w:tabs>
    </w:pPr>
  </w:style>
  <w:style w:type="character" w:styleId="Hyperlink">
    <w:name w:val="Hyperlink"/>
    <w:basedOn w:val="Absatz-Standardschriftart"/>
    <w:rsid w:val="00603300"/>
    <w:rPr>
      <w:color w:val="000000"/>
      <w:u w:val="none"/>
    </w:rPr>
  </w:style>
  <w:style w:type="character" w:styleId="Seitenzahl">
    <w:name w:val="page number"/>
    <w:basedOn w:val="Absatz-Standardschriftart"/>
    <w:rsid w:val="00603300"/>
  </w:style>
  <w:style w:type="character" w:styleId="Funotenzeichen">
    <w:name w:val="footnote reference"/>
    <w:basedOn w:val="Absatz-Standardschriftart"/>
    <w:semiHidden/>
    <w:rsid w:val="00603300"/>
    <w:rPr>
      <w:position w:val="6"/>
      <w:sz w:val="16"/>
    </w:rPr>
  </w:style>
  <w:style w:type="paragraph" w:styleId="Funotentext">
    <w:name w:val="footnote text"/>
    <w:basedOn w:val="Standard"/>
    <w:semiHidden/>
    <w:rsid w:val="00603300"/>
    <w:pPr>
      <w:ind w:left="142" w:hanging="142"/>
    </w:pPr>
    <w:rPr>
      <w:rFonts w:cs="Times New Roman"/>
      <w:sz w:val="18"/>
      <w:lang w:val="de-DE"/>
    </w:rPr>
  </w:style>
  <w:style w:type="paragraph" w:styleId="Textkrper">
    <w:name w:val="Body Text"/>
    <w:basedOn w:val="Standard"/>
    <w:rsid w:val="00603300"/>
    <w:pPr>
      <w:spacing w:line="320" w:lineRule="exact"/>
      <w:jc w:val="both"/>
    </w:pPr>
  </w:style>
  <w:style w:type="paragraph" w:styleId="Textkrper2">
    <w:name w:val="Body Text 2"/>
    <w:basedOn w:val="Standard"/>
    <w:rsid w:val="00B938AC"/>
    <w:pPr>
      <w:spacing w:after="120" w:line="480" w:lineRule="auto"/>
    </w:pPr>
  </w:style>
  <w:style w:type="paragraph" w:customStyle="1" w:styleId="c5">
    <w:name w:val="c5"/>
    <w:basedOn w:val="Standard"/>
    <w:next w:val="Standard"/>
    <w:rsid w:val="00B938AC"/>
    <w:rPr>
      <w:rFonts w:cs="Times New Roman"/>
    </w:rPr>
  </w:style>
  <w:style w:type="paragraph" w:styleId="Sprechblasentext">
    <w:name w:val="Balloon Text"/>
    <w:basedOn w:val="Standard"/>
    <w:link w:val="SprechblasentextZchn"/>
    <w:rsid w:val="005160D4"/>
    <w:rPr>
      <w:rFonts w:ascii="Tahoma" w:hAnsi="Tahoma" w:cs="Tahoma"/>
      <w:sz w:val="16"/>
      <w:szCs w:val="16"/>
    </w:rPr>
  </w:style>
  <w:style w:type="character" w:customStyle="1" w:styleId="SprechblasentextZchn">
    <w:name w:val="Sprechblasentext Zchn"/>
    <w:basedOn w:val="Absatz-Standardschriftart"/>
    <w:link w:val="Sprechblasentext"/>
    <w:rsid w:val="005160D4"/>
    <w:rPr>
      <w:rFonts w:ascii="Tahoma" w:hAnsi="Tahoma" w:cs="Tahoma"/>
      <w:sz w:val="16"/>
      <w:szCs w:val="16"/>
      <w:lang w:eastAsia="de-DE"/>
    </w:rPr>
  </w:style>
  <w:style w:type="paragraph" w:styleId="Listenabsatz">
    <w:name w:val="List Paragraph"/>
    <w:basedOn w:val="Standard"/>
    <w:uiPriority w:val="34"/>
    <w:qFormat/>
    <w:rsid w:val="00755D29"/>
    <w:pPr>
      <w:ind w:left="720"/>
      <w:contextualSpacing/>
    </w:pPr>
  </w:style>
  <w:style w:type="character" w:styleId="Kommentarzeichen">
    <w:name w:val="annotation reference"/>
    <w:basedOn w:val="Absatz-Standardschriftart"/>
    <w:rsid w:val="000E6336"/>
    <w:rPr>
      <w:sz w:val="16"/>
      <w:szCs w:val="16"/>
    </w:rPr>
  </w:style>
  <w:style w:type="paragraph" w:styleId="Kommentartext">
    <w:name w:val="annotation text"/>
    <w:basedOn w:val="Standard"/>
    <w:link w:val="KommentartextZchn"/>
    <w:rsid w:val="000E6336"/>
    <w:rPr>
      <w:sz w:val="20"/>
    </w:rPr>
  </w:style>
  <w:style w:type="character" w:customStyle="1" w:styleId="KommentartextZchn">
    <w:name w:val="Kommentartext Zchn"/>
    <w:basedOn w:val="Absatz-Standardschriftart"/>
    <w:link w:val="Kommentartext"/>
    <w:rsid w:val="000E6336"/>
    <w:rPr>
      <w:rFonts w:ascii="Arial" w:hAnsi="Arial" w:cs="Arial"/>
      <w:lang w:eastAsia="de-DE"/>
    </w:rPr>
  </w:style>
  <w:style w:type="paragraph" w:styleId="Kommentarthema">
    <w:name w:val="annotation subject"/>
    <w:basedOn w:val="Kommentartext"/>
    <w:next w:val="Kommentartext"/>
    <w:link w:val="KommentarthemaZchn"/>
    <w:rsid w:val="000E6336"/>
    <w:rPr>
      <w:b/>
      <w:bCs/>
    </w:rPr>
  </w:style>
  <w:style w:type="character" w:customStyle="1" w:styleId="KommentarthemaZchn">
    <w:name w:val="Kommentarthema Zchn"/>
    <w:basedOn w:val="KommentartextZchn"/>
    <w:link w:val="Kommentarthema"/>
    <w:rsid w:val="000E6336"/>
    <w:rPr>
      <w:rFonts w:ascii="Arial" w:hAnsi="Arial" w:cs="Arial"/>
      <w:b/>
      <w:bCs/>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P:\MSOFFICE\WINWORD\VORLAGEN\BVD_KOPF.dot"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2F780F8-9626-4020-B10A-30D686DBD5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BVD_KOPF.dot</Template>
  <TotalTime>0</TotalTime>
  <Pages>10</Pages>
  <Words>1448</Words>
  <Characters>9124</Characters>
  <Application>Microsoft Office Word</Application>
  <DocSecurity>0</DocSecurity>
  <Lines>76</Lines>
  <Paragraphs>21</Paragraphs>
  <ScaleCrop>false</ScaleCrop>
  <HeadingPairs>
    <vt:vector size="2" baseType="variant">
      <vt:variant>
        <vt:lpstr>Titel</vt:lpstr>
      </vt:variant>
      <vt:variant>
        <vt:i4>1</vt:i4>
      </vt:variant>
    </vt:vector>
  </HeadingPairs>
  <TitlesOfParts>
    <vt:vector size="1" baseType="lpstr">
      <vt:lpstr>OID</vt:lpstr>
    </vt:vector>
  </TitlesOfParts>
  <Company>Compaq</Company>
  <LinksUpToDate>false</LinksUpToDate>
  <CharactersWithSpaces>10551</CharactersWithSpaces>
  <SharedDoc>false</SharedDoc>
  <HLinks>
    <vt:vector size="6" baseType="variant">
      <vt:variant>
        <vt:i4>2162713</vt:i4>
      </vt:variant>
      <vt:variant>
        <vt:i4>0</vt:i4>
      </vt:variant>
      <vt:variant>
        <vt:i4>0</vt:i4>
      </vt:variant>
      <vt:variant>
        <vt:i4>5</vt:i4>
      </vt:variant>
      <vt:variant>
        <vt:lpwstr>mailto:buwd@lu.ch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OID</dc:title>
  <dc:creator>Roger Naepflin</dc:creator>
  <cp:lastModifiedBy>Pascal Wyss</cp:lastModifiedBy>
  <cp:revision>4</cp:revision>
  <cp:lastPrinted>2015-01-22T16:26:00Z</cp:lastPrinted>
  <dcterms:created xsi:type="dcterms:W3CDTF">2018-01-17T07:53:00Z</dcterms:created>
  <dcterms:modified xsi:type="dcterms:W3CDTF">2018-01-17T08:36:00Z</dcterms:modified>
</cp:coreProperties>
</file>